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66" w:type="dxa"/>
        <w:jc w:val="center"/>
        <w:tblCellMar>
          <w:left w:w="0" w:type="dxa"/>
          <w:right w:w="0" w:type="dxa"/>
        </w:tblCellMar>
        <w:tblLook w:val="04A0"/>
      </w:tblPr>
      <w:tblGrid>
        <w:gridCol w:w="11915"/>
      </w:tblGrid>
      <w:tr w:rsidR="00F55185" w:rsidRPr="00F55185" w:rsidTr="00F55185">
        <w:trPr>
          <w:jc w:val="center"/>
        </w:trPr>
        <w:tc>
          <w:tcPr>
            <w:tcW w:w="11766" w:type="dxa"/>
            <w:tcMar>
              <w:top w:w="0" w:type="dxa"/>
              <w:left w:w="108" w:type="dxa"/>
              <w:bottom w:w="0" w:type="dxa"/>
              <w:right w:w="108" w:type="dxa"/>
            </w:tcMar>
            <w:hideMark/>
          </w:tcPr>
          <w:tbl>
            <w:tblPr>
              <w:tblW w:w="10899" w:type="dxa"/>
              <w:jc w:val="center"/>
              <w:tblInd w:w="800" w:type="dxa"/>
              <w:tblCellMar>
                <w:left w:w="0" w:type="dxa"/>
                <w:right w:w="0" w:type="dxa"/>
              </w:tblCellMar>
              <w:tblLook w:val="04A0"/>
            </w:tblPr>
            <w:tblGrid>
              <w:gridCol w:w="10899"/>
            </w:tblGrid>
            <w:tr w:rsidR="00F55185" w:rsidRPr="00F55185" w:rsidTr="00F55185">
              <w:trPr>
                <w:trHeight w:val="480"/>
                <w:jc w:val="center"/>
              </w:trPr>
              <w:tc>
                <w:tcPr>
                  <w:tcW w:w="10899" w:type="dxa"/>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32"/>
                      <w:szCs w:val="32"/>
                      <w:lang w:eastAsia="tr-TR"/>
                    </w:rPr>
                  </w:pPr>
                  <w:r w:rsidRPr="00F55185">
                    <w:rPr>
                      <w:rFonts w:ascii="Times New Roman" w:eastAsia="Times New Roman" w:hAnsi="Times New Roman" w:cs="Times New Roman"/>
                      <w:b/>
                      <w:bCs/>
                      <w:color w:val="1C283D"/>
                      <w:sz w:val="32"/>
                      <w:szCs w:val="32"/>
                      <w:lang w:eastAsia="tr-TR"/>
                    </w:rPr>
                    <w:t>MİLLÎ EĞİTİM BAKANLIĞI EĞİTİM KURUMLARINA YÖNETİCİ</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32"/>
                      <w:szCs w:val="32"/>
                      <w:lang w:eastAsia="tr-TR"/>
                    </w:rPr>
                  </w:pPr>
                  <w:r w:rsidRPr="00F55185">
                    <w:rPr>
                      <w:rFonts w:ascii="Times New Roman" w:eastAsia="Times New Roman" w:hAnsi="Times New Roman" w:cs="Times New Roman"/>
                      <w:b/>
                      <w:bCs/>
                      <w:color w:val="1C283D"/>
                      <w:sz w:val="32"/>
                      <w:szCs w:val="32"/>
                      <w:lang w:eastAsia="tr-TR"/>
                    </w:rPr>
                    <w:t>GÖREVLENDİRME YÖNETMELİĞİ</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 BİRİNCİ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Amaç, Kapsam, Dayanak ve Tanımlar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Amaç</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 – </w:t>
                  </w:r>
                  <w:r w:rsidRPr="00F55185">
                    <w:rPr>
                      <w:rFonts w:ascii="Times New Roman" w:eastAsia="Times New Roman" w:hAnsi="Times New Roman" w:cs="Times New Roman"/>
                      <w:color w:val="1C283D"/>
                      <w:sz w:val="24"/>
                      <w:szCs w:val="24"/>
                      <w:lang w:eastAsia="tr-TR"/>
                    </w:rPr>
                    <w:t>(1) Bu Yönetmeliğin amacı, Millî Eğitim Bakanlığına bağlı eğitim kurumları yöneticiliklerini ikinci görev olarak yürüteceklerin görevlendirilmelerine ilişkin usul ve esasları düzenlemektir.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Kapsam</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 –</w:t>
                  </w:r>
                  <w:r w:rsidRPr="00F55185">
                    <w:rPr>
                      <w:rFonts w:ascii="Times New Roman" w:eastAsia="Times New Roman" w:hAnsi="Times New Roman" w:cs="Times New Roman"/>
                      <w:color w:val="1C283D"/>
                      <w:sz w:val="24"/>
                      <w:szCs w:val="24"/>
                      <w:lang w:eastAsia="tr-TR"/>
                    </w:rPr>
                    <w:t xml:space="preserve"> (1) Bu Yönetmelik, 25/8/2011 tarihli ve 652 sayılı </w:t>
                  </w:r>
                  <w:r w:rsidRPr="00F55185">
                    <w:rPr>
                      <w:rFonts w:ascii="Times New Roman" w:eastAsia="Times New Roman" w:hAnsi="Times New Roman" w:cs="Times New Roman"/>
                      <w:b/>
                      <w:bCs/>
                      <w:color w:val="1C283D"/>
                      <w:sz w:val="24"/>
                      <w:szCs w:val="24"/>
                      <w:lang w:eastAsia="tr-TR"/>
                    </w:rPr>
                    <w:t>(Değişik ibare:RG-9/2/2019-30681)</w:t>
                  </w:r>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u w:val="single"/>
                      <w:lang w:eastAsia="tr-TR"/>
                    </w:rPr>
                    <w:t>Özel Barınma Hizmeti Veren Kurumlar ve Bazı Düzenlemeler Hakkında</w:t>
                  </w:r>
                  <w:r w:rsidRPr="00F55185">
                    <w:rPr>
                      <w:rFonts w:ascii="Times New Roman" w:eastAsia="Times New Roman" w:hAnsi="Times New Roman" w:cs="Times New Roman"/>
                      <w:color w:val="1C283D"/>
                      <w:sz w:val="24"/>
                      <w:szCs w:val="24"/>
                      <w:lang w:eastAsia="tr-TR"/>
                    </w:rPr>
                    <w:t xml:space="preserve"> Kanun Hükmünde Kararnamenin 37 </w:t>
                  </w:r>
                  <w:proofErr w:type="spellStart"/>
                  <w:r w:rsidRPr="00F55185">
                    <w:rPr>
                      <w:rFonts w:ascii="Times New Roman" w:eastAsia="Times New Roman" w:hAnsi="Times New Roman" w:cs="Times New Roman"/>
                      <w:color w:val="1C283D"/>
                      <w:sz w:val="24"/>
                      <w:szCs w:val="24"/>
                      <w:lang w:eastAsia="tr-TR"/>
                    </w:rPr>
                    <w:t>nci</w:t>
                  </w:r>
                  <w:proofErr w:type="spellEnd"/>
                  <w:r w:rsidRPr="00F55185">
                    <w:rPr>
                      <w:rFonts w:ascii="Times New Roman" w:eastAsia="Times New Roman" w:hAnsi="Times New Roman" w:cs="Times New Roman"/>
                      <w:color w:val="1C283D"/>
                      <w:sz w:val="24"/>
                      <w:szCs w:val="24"/>
                      <w:lang w:eastAsia="tr-TR"/>
                    </w:rPr>
                    <w:t xml:space="preserve"> maddesinin dokuzuncu fıkrası kapsamındakiler hariç olmak üzere, Millî Eğitim Bakanlığına bağlı eğitim kurumlarında ikinci görev kapsamında görevlendirilecek müdür ve müdür yardımcılarını kapsar.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Dayanak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 – </w:t>
                  </w:r>
                  <w:r w:rsidRPr="00F55185">
                    <w:rPr>
                      <w:rFonts w:ascii="Times New Roman" w:eastAsia="Times New Roman" w:hAnsi="Times New Roman" w:cs="Times New Roman"/>
                      <w:color w:val="1C283D"/>
                      <w:sz w:val="24"/>
                      <w:szCs w:val="24"/>
                      <w:lang w:eastAsia="tr-TR"/>
                    </w:rPr>
                    <w:t xml:space="preserve">(1) Bu Yönetmelik, 14/7/1965 tarihli ve 657 sayılı Devlet Memurları Kanununun 88 inci maddesi ile 652 sayılı Kanun Hükmünde Kararnamenin </w:t>
                  </w:r>
                  <w:r w:rsidRPr="00F55185">
                    <w:rPr>
                      <w:rFonts w:ascii="Times New Roman" w:eastAsia="Times New Roman" w:hAnsi="Times New Roman" w:cs="Times New Roman"/>
                      <w:b/>
                      <w:bCs/>
                      <w:color w:val="1C283D"/>
                      <w:sz w:val="24"/>
                      <w:szCs w:val="24"/>
                      <w:lang w:eastAsia="tr-TR"/>
                    </w:rPr>
                    <w:t xml:space="preserve">(Değişik ibare:RG-9/2/2019-30681) </w:t>
                  </w:r>
                  <w:r w:rsidRPr="00F55185">
                    <w:rPr>
                      <w:rFonts w:ascii="Times New Roman" w:eastAsia="Times New Roman" w:hAnsi="Times New Roman" w:cs="Times New Roman"/>
                      <w:color w:val="1C283D"/>
                      <w:sz w:val="24"/>
                      <w:szCs w:val="24"/>
                      <w:u w:val="single"/>
                      <w:lang w:eastAsia="tr-TR"/>
                    </w:rPr>
                    <w:t xml:space="preserve">37 </w:t>
                  </w:r>
                  <w:proofErr w:type="spellStart"/>
                  <w:r w:rsidRPr="00F55185">
                    <w:rPr>
                      <w:rFonts w:ascii="Times New Roman" w:eastAsia="Times New Roman" w:hAnsi="Times New Roman" w:cs="Times New Roman"/>
                      <w:color w:val="1C283D"/>
                      <w:sz w:val="24"/>
                      <w:szCs w:val="24"/>
                      <w:u w:val="single"/>
                      <w:lang w:eastAsia="tr-TR"/>
                    </w:rPr>
                    <w:t>nci</w:t>
                  </w:r>
                  <w:proofErr w:type="spellEnd"/>
                  <w:r w:rsidRPr="00F55185">
                    <w:rPr>
                      <w:rFonts w:ascii="Times New Roman" w:eastAsia="Times New Roman" w:hAnsi="Times New Roman" w:cs="Times New Roman"/>
                      <w:color w:val="1C283D"/>
                      <w:sz w:val="24"/>
                      <w:szCs w:val="24"/>
                      <w:u w:val="single"/>
                      <w:lang w:eastAsia="tr-TR"/>
                    </w:rPr>
                    <w:t xml:space="preserve"> maddesine</w:t>
                  </w:r>
                  <w:r w:rsidRPr="00F55185">
                    <w:rPr>
                      <w:rFonts w:ascii="Times New Roman" w:eastAsia="Times New Roman" w:hAnsi="Times New Roman" w:cs="Times New Roman"/>
                      <w:color w:val="1C283D"/>
                      <w:sz w:val="24"/>
                      <w:szCs w:val="24"/>
                      <w:lang w:eastAsia="tr-TR"/>
                    </w:rPr>
                    <w:t xml:space="preserve"> dayanılarak hazırlanmıştır.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Tanımlar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4 – </w:t>
                  </w:r>
                  <w:r w:rsidRPr="00F55185">
                    <w:rPr>
                      <w:rFonts w:ascii="Times New Roman" w:eastAsia="Times New Roman" w:hAnsi="Times New Roman" w:cs="Times New Roman"/>
                      <w:color w:val="1C283D"/>
                      <w:sz w:val="24"/>
                      <w:szCs w:val="24"/>
                      <w:lang w:eastAsia="tr-TR"/>
                    </w:rPr>
                    <w:t>(1) Bu Yönetmelikte geçen;</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Bakan: Millî Eğitim Bakanını,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Bakanlık: Millî Eğitim Bakanlığını,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Derece: Eğitim kurumlarının anaokulu, ilkokul, ortaokul ve lise şeklindeki yaşa göre düzeylerini,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Ders yılı: Derslerin başladığı tarihten kesildiği tarihe kadar geçen süreyi,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d) Eğitim kurumu: Millî Eğitim Bakanlığına bağlı her derece ve türdeki örgün ve yaygın eğitim faaliyetlerinin yürütüldüğü kurumlar ile bu kurumlarda yürütülen eğitim ve 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e) Görevlendirme: Millî Eğitim Bakanlığına bağlı eğitim kurumlarında müdür ve müdür yardımcısı görevlerini yürütmek üzere, 657 sayılı Kanunun 88 inci ve 652 sayılı Kanun Hükmünde Kararnamenin 37 </w:t>
                  </w:r>
                  <w:proofErr w:type="spellStart"/>
                  <w:r w:rsidRPr="00F55185">
                    <w:rPr>
                      <w:rFonts w:ascii="Times New Roman" w:eastAsia="Times New Roman" w:hAnsi="Times New Roman" w:cs="Times New Roman"/>
                      <w:color w:val="1C283D"/>
                      <w:sz w:val="24"/>
                      <w:szCs w:val="24"/>
                      <w:lang w:eastAsia="tr-TR"/>
                    </w:rPr>
                    <w:t>nci</w:t>
                  </w:r>
                  <w:proofErr w:type="spellEnd"/>
                  <w:r w:rsidRPr="00F55185">
                    <w:rPr>
                      <w:rFonts w:ascii="Times New Roman" w:eastAsia="Times New Roman" w:hAnsi="Times New Roman" w:cs="Times New Roman"/>
                      <w:color w:val="1C283D"/>
                      <w:sz w:val="24"/>
                      <w:szCs w:val="24"/>
                      <w:lang w:eastAsia="tr-TR"/>
                    </w:rPr>
                    <w:t xml:space="preserve"> maddelerine göre verilen ikinci görevi,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f) İlk defa görevlendirme: Müdür ve müdür yardımcılığına ilk defa görevlendirilecekler ile daha önce yöneticilik görevinde bulunup hâlen öğretmen olarak görev yapanlardan yöneticiliğe görevlendirilecekleri,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g) Müdür: Millî Eğitim Bakanlığına bağlı her derece ve türdeki örgün ve yaygın eğitim kurumlarında </w:t>
                  </w:r>
                  <w:r w:rsidRPr="00F55185">
                    <w:rPr>
                      <w:rFonts w:ascii="Times New Roman" w:eastAsia="Times New Roman" w:hAnsi="Times New Roman" w:cs="Times New Roman"/>
                      <w:color w:val="1C283D"/>
                      <w:sz w:val="24"/>
                      <w:szCs w:val="24"/>
                      <w:lang w:eastAsia="tr-TR"/>
                    </w:rPr>
                    <w:lastRenderedPageBreak/>
                    <w:t>müdürlük görevini ikinci görev kapsamında yürütenleri,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ğ) Müdür yardımcısı: Millî Eğitim Bakanlığına bağlı her derece ve türdeki örgün ve yaygın eğitim kurumlarında müdür yardımcılığı görevini ikinci görev kapsamında yürütenleri,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h) Öğretmen: Millî Eğitim Bakanlığına bağlı her derece ve türdeki örgün ve yaygın eğitim kurumlarında 657 sayılı Kanunun 4 üncü maddesinin birinci fıkrasının (A) ve (B) bentleri kapsamında eğitim ve öğretim hizmeti yürütenleri,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ı) Tür: Aynı derecedeki eğitim kurumlarından farklı eğitim programı uygulayan eğitim kurumlarını,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i) Yeniden görevlendirme: Bulundukları eğitim kurumunda aynı unvanda dört yıllık görev süresini dolduran yöneticilerin aynı ya da farklı eğitim kurumlarına, bulundukları eğitim kurumunda aynı unvanda sekiz yıllık görev süresini dolduran yöneticilerin ise farklı eğitim kurumlarına görevlendirilmelerini,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j) Yıl: Göreve başlama tarihine göre geçen on iki aylık süreyi,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k) Yönetici: Millî Eğitim Bakanlığına bağlı her derece ve türdeki örgün ve yaygın eğitim kurumlarında müdür ve müdür yardımcısı görevlerini 657 sayılı Kanunun 88 inci ve 652 sayılı Kanun Hükmünde Kararnamenin 37 </w:t>
                  </w:r>
                  <w:proofErr w:type="spellStart"/>
                  <w:r w:rsidRPr="00F55185">
                    <w:rPr>
                      <w:rFonts w:ascii="Times New Roman" w:eastAsia="Times New Roman" w:hAnsi="Times New Roman" w:cs="Times New Roman"/>
                      <w:color w:val="1C283D"/>
                      <w:sz w:val="24"/>
                      <w:szCs w:val="24"/>
                      <w:lang w:eastAsia="tr-TR"/>
                    </w:rPr>
                    <w:t>nci</w:t>
                  </w:r>
                  <w:proofErr w:type="spellEnd"/>
                  <w:r w:rsidRPr="00F55185">
                    <w:rPr>
                      <w:rFonts w:ascii="Times New Roman" w:eastAsia="Times New Roman" w:hAnsi="Times New Roman" w:cs="Times New Roman"/>
                      <w:color w:val="1C283D"/>
                      <w:sz w:val="24"/>
                      <w:szCs w:val="24"/>
                      <w:lang w:eastAsia="tr-TR"/>
                    </w:rPr>
                    <w:t xml:space="preserve"> maddelerine göre ikinci görev kapsamında yürütenleri,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ifade eder.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İKİNCİ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Olarak Görevlendirileceklerde Aranacak Şartlar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olarak görevlendirileceklerde aranacak genel şartlar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5 –</w:t>
                  </w:r>
                  <w:r w:rsidRPr="00F55185">
                    <w:rPr>
                      <w:rFonts w:ascii="Times New Roman" w:eastAsia="Times New Roman" w:hAnsi="Times New Roman" w:cs="Times New Roman"/>
                      <w:color w:val="1C283D"/>
                      <w:sz w:val="24"/>
                      <w:szCs w:val="24"/>
                      <w:lang w:eastAsia="tr-TR"/>
                    </w:rPr>
                    <w:t> (1) Yönetici olarak görevlendirileceklerde aşağıdaki genel şartlar aranır: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Yükseköğretim mezunu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Bakanlık kadrolarında öğretmen olarak görev yapıyor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Yazılı sınav başvurusunun son günü itibarıyla, son dört yıl içinde adlî veya idarî soruşturma sonucu yöneticilik görevi üzerinden alınmamış olmak.</w:t>
                  </w:r>
                </w:p>
                <w:p w:rsid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 olarak görevlendirileceklerde aranacak özel şartlar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6 –</w:t>
                  </w:r>
                  <w:r w:rsidRPr="00F55185">
                    <w:rPr>
                      <w:rFonts w:ascii="Times New Roman" w:eastAsia="Times New Roman" w:hAnsi="Times New Roman" w:cs="Times New Roman"/>
                      <w:color w:val="1C283D"/>
                      <w:sz w:val="24"/>
                      <w:szCs w:val="24"/>
                      <w:lang w:eastAsia="tr-TR"/>
                    </w:rPr>
                    <w:t> (1) Müdür olarak görevlendirileceklerin aşağıdaki şartlardan en az birini taşımaları gerekir: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Müdür olarak görev yapmış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b) Kurucu müdür, müdür başyardımcısı, müdür yardımcısı ve müdür yetkili öğretmen olarak ayrı </w:t>
                  </w:r>
                  <w:proofErr w:type="spellStart"/>
                  <w:r w:rsidRPr="00F55185">
                    <w:rPr>
                      <w:rFonts w:ascii="Times New Roman" w:eastAsia="Times New Roman" w:hAnsi="Times New Roman" w:cs="Times New Roman"/>
                      <w:color w:val="1C283D"/>
                      <w:sz w:val="24"/>
                      <w:szCs w:val="24"/>
                      <w:lang w:eastAsia="tr-TR"/>
                    </w:rPr>
                    <w:t>ayrı</w:t>
                  </w:r>
                  <w:proofErr w:type="spellEnd"/>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lang w:eastAsia="tr-TR"/>
                    </w:rPr>
                    <w:lastRenderedPageBreak/>
                    <w:t>veya toplam en az bir yıl görev yapmış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Bakanlığın şube müdürü veya daha üst unvanlı kadrolarında görev yapmış olmak.</w:t>
                  </w:r>
                </w:p>
                <w:p w:rsidR="00F55185" w:rsidRPr="00F55185" w:rsidRDefault="00F55185" w:rsidP="00F55185">
                  <w:pPr>
                    <w:spacing w:before="100" w:beforeAutospacing="1" w:after="100" w:afterAutospacing="1" w:line="24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lang w:eastAsia="tr-TR"/>
                    </w:rPr>
                    <w:t xml:space="preserve">(2) </w:t>
                  </w:r>
                  <w:r w:rsidRPr="00F55185">
                    <w:rPr>
                      <w:rFonts w:ascii="Times New Roman" w:eastAsia="Times New Roman" w:hAnsi="Times New Roman" w:cs="Times New Roman"/>
                      <w:b/>
                      <w:bCs/>
                      <w:color w:val="1C283D"/>
                      <w:sz w:val="24"/>
                      <w:szCs w:val="24"/>
                      <w:lang w:eastAsia="tr-TR"/>
                    </w:rPr>
                    <w:t>(Ek:RG-9/2/2019-30681)</w:t>
                  </w:r>
                  <w:r w:rsidRPr="00F55185">
                    <w:rPr>
                      <w:rFonts w:ascii="Times New Roman" w:eastAsia="Times New Roman" w:hAnsi="Times New Roman" w:cs="Times New Roman"/>
                      <w:color w:val="1C283D"/>
                      <w:sz w:val="24"/>
                      <w:szCs w:val="24"/>
                      <w:lang w:eastAsia="tr-TR"/>
                    </w:rPr>
                    <w:t xml:space="preserve"> Müdür olarak görevlendirileceklerde ayrıca;</w:t>
                  </w:r>
                </w:p>
                <w:p w:rsidR="00F55185" w:rsidRPr="00F55185" w:rsidRDefault="00F55185" w:rsidP="00F55185">
                  <w:pPr>
                    <w:spacing w:before="100" w:beforeAutospacing="1" w:after="100" w:afterAutospacing="1" w:line="24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lang w:eastAsia="tr-TR"/>
                    </w:rPr>
                    <w:t xml:space="preserve">a) Meslekî ve teknik ortaöğretim kurumlarına müdür olarak görevlendirileceklerde, atölye ve </w:t>
                  </w:r>
                  <w:proofErr w:type="spellStart"/>
                  <w:r w:rsidRPr="00F55185">
                    <w:rPr>
                      <w:rFonts w:ascii="Times New Roman" w:eastAsia="Times New Roman" w:hAnsi="Times New Roman" w:cs="Times New Roman"/>
                      <w:color w:val="1C283D"/>
                      <w:sz w:val="24"/>
                      <w:szCs w:val="24"/>
                      <w:lang w:eastAsia="tr-TR"/>
                    </w:rPr>
                    <w:t>laboratuvar</w:t>
                  </w:r>
                  <w:proofErr w:type="spellEnd"/>
                  <w:r w:rsidRPr="00F55185">
                    <w:rPr>
                      <w:rFonts w:ascii="Times New Roman" w:eastAsia="Times New Roman" w:hAnsi="Times New Roman" w:cs="Times New Roman"/>
                      <w:color w:val="1C283D"/>
                      <w:sz w:val="24"/>
                      <w:szCs w:val="24"/>
                      <w:lang w:eastAsia="tr-TR"/>
                    </w:rPr>
                    <w:t xml:space="preserve"> öğretmenleri kapsamında olmak,</w:t>
                  </w:r>
                </w:p>
                <w:p w:rsidR="00F55185" w:rsidRPr="00F55185" w:rsidRDefault="00F55185" w:rsidP="00F55185">
                  <w:pPr>
                    <w:spacing w:before="100" w:beforeAutospacing="1" w:after="100" w:afterAutospacing="1" w:line="240" w:lineRule="atLeast"/>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lang w:eastAsia="tr-TR"/>
                    </w:rPr>
                    <w:t>b) İmam hatip liselerine müdür olarak görevlendirileceklerde, İmam Hatip Lisesi Meslek Dersleri alan öğretmeni olmak,</w:t>
                  </w:r>
                </w:p>
                <w:p w:rsidR="00F55185" w:rsidRPr="00F55185" w:rsidRDefault="00F55185" w:rsidP="00F55185">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şartları aranır.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(3) </w:t>
                  </w:r>
                  <w:r w:rsidRPr="00F55185">
                    <w:rPr>
                      <w:rFonts w:ascii="Times New Roman" w:eastAsia="Times New Roman" w:hAnsi="Times New Roman" w:cs="Times New Roman"/>
                      <w:b/>
                      <w:bCs/>
                      <w:color w:val="1C283D"/>
                      <w:sz w:val="24"/>
                      <w:szCs w:val="24"/>
                      <w:lang w:eastAsia="tr-TR"/>
                    </w:rPr>
                    <w:t xml:space="preserve">(Ek:RG-9/2/2019-30681) </w:t>
                  </w:r>
                  <w:r w:rsidRPr="00F55185">
                    <w:rPr>
                      <w:rFonts w:ascii="Times New Roman" w:eastAsia="Times New Roman" w:hAnsi="Times New Roman" w:cs="Times New Roman"/>
                      <w:color w:val="1C283D"/>
                      <w:sz w:val="24"/>
                      <w:szCs w:val="24"/>
                      <w:lang w:eastAsia="tr-TR"/>
                    </w:rPr>
                    <w:t>Bu maddenin ikinci fıkrasında belirtilen niteliklerde aday bulunmaması hâlinde, diğer alan öğretmenlerinden de görevlendirme yapılabilir.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 yardımcısı olarak görevlendirileceklerde aranacak özel şartlar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7 – </w:t>
                  </w:r>
                  <w:r w:rsidRPr="00F55185">
                    <w:rPr>
                      <w:rFonts w:ascii="Times New Roman" w:eastAsia="Times New Roman" w:hAnsi="Times New Roman" w:cs="Times New Roman"/>
                      <w:color w:val="1C283D"/>
                      <w:sz w:val="24"/>
                      <w:szCs w:val="24"/>
                      <w:lang w:eastAsia="tr-TR"/>
                    </w:rPr>
                    <w:t>(1) Müdür yardımcısı olarak görevlendirileceklerin aşağıdaki şartlardan en az birini taşımaları gerekir: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Müdür, kurucu müdür, müdür başyardımcısı, müdür yardımcısı veya müdür yetkili öğretmen olarak görev yapmış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Bakanlığın şube müdürü veya daha üst unvanlı kadrolarında görev yapmış olmak.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Adaylık dâhil en az iki yıl öğretmen olarak görev yapmış olmak.</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ÜÇÜNCÜ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Komisyonlar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Yazılı sınav komisyonunun oluşumu ve çalışma usulü</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8 –</w:t>
                  </w:r>
                  <w:r w:rsidRPr="00F55185">
                    <w:rPr>
                      <w:rFonts w:ascii="Times New Roman" w:eastAsia="Times New Roman" w:hAnsi="Times New Roman" w:cs="Times New Roman"/>
                      <w:color w:val="1C283D"/>
                      <w:sz w:val="24"/>
                      <w:szCs w:val="24"/>
                      <w:lang w:eastAsia="tr-TR"/>
                    </w:rPr>
                    <w:t xml:space="preserve"> (1) Yazılı sınav komisyonu; Bakan onayıyla Bakanlık Ölçme, Değerlendirme ve Sınav Hizmetleri Genel Müdürlüğünün bağlı olduğu </w:t>
                  </w:r>
                  <w:r w:rsidRPr="00F55185">
                    <w:rPr>
                      <w:rFonts w:ascii="Times New Roman" w:eastAsia="Times New Roman" w:hAnsi="Times New Roman" w:cs="Times New Roman"/>
                      <w:b/>
                      <w:bCs/>
                      <w:color w:val="1C283D"/>
                      <w:sz w:val="24"/>
                      <w:szCs w:val="24"/>
                      <w:lang w:eastAsia="tr-TR"/>
                    </w:rPr>
                    <w:t>(Değişik ibare:RG-9/2/2019-30681)</w:t>
                  </w:r>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u w:val="single"/>
                      <w:lang w:eastAsia="tr-TR"/>
                    </w:rPr>
                    <w:t>bakan yardımcısının</w:t>
                  </w:r>
                  <w:r w:rsidRPr="00F55185">
                    <w:rPr>
                      <w:rFonts w:ascii="Times New Roman" w:eastAsia="Times New Roman" w:hAnsi="Times New Roman" w:cs="Times New Roman"/>
                      <w:color w:val="1C283D"/>
                      <w:sz w:val="24"/>
                      <w:szCs w:val="24"/>
                      <w:lang w:eastAsia="tr-TR"/>
                    </w:rPr>
                    <w:t xml:space="preserve"> başkanlığında, biri </w:t>
                  </w:r>
                  <w:r w:rsidRPr="00F55185">
                    <w:rPr>
                      <w:rFonts w:ascii="Times New Roman" w:eastAsia="Times New Roman" w:hAnsi="Times New Roman" w:cs="Times New Roman"/>
                      <w:b/>
                      <w:bCs/>
                      <w:color w:val="1C283D"/>
                      <w:sz w:val="24"/>
                      <w:szCs w:val="24"/>
                      <w:lang w:eastAsia="tr-TR"/>
                    </w:rPr>
                    <w:t xml:space="preserve">(Değişik ibare:RG-9/2/2019-30681) </w:t>
                  </w:r>
                  <w:r w:rsidRPr="00F55185">
                    <w:rPr>
                      <w:rFonts w:ascii="Times New Roman" w:eastAsia="Times New Roman" w:hAnsi="Times New Roman" w:cs="Times New Roman"/>
                      <w:color w:val="1C283D"/>
                      <w:sz w:val="24"/>
                      <w:szCs w:val="24"/>
                      <w:u w:val="single"/>
                      <w:lang w:eastAsia="tr-TR"/>
                    </w:rPr>
                    <w:t>Personel Genel Müdürlüğünden</w:t>
                  </w:r>
                  <w:r w:rsidRPr="00F55185">
                    <w:rPr>
                      <w:rFonts w:ascii="Times New Roman" w:eastAsia="Times New Roman" w:hAnsi="Times New Roman" w:cs="Times New Roman"/>
                      <w:color w:val="1C283D"/>
                      <w:sz w:val="24"/>
                      <w:szCs w:val="24"/>
                      <w:lang w:eastAsia="tr-TR"/>
                    </w:rPr>
                    <w:t xml:space="preserve"> olmak üzere üç daire başkanı ve bir hukuk müşavirinden oluşur. Aynı usulle birer yedek üye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Yazılı sınav komisyonu, üye tam sayısı ile toplanır. Asıl üyenin bulunmadığı toplantıya Komisyon başkanının çağrısı üzerine yedek üye katılır. Komisyon kararları oy çokluğu ile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Yazılı sınav komisyonunun sekretarya hizmetleri Bakanlık Ölçme, Değerlendirme ve Sınav Hizmetleri Genel Müdürlüğünce yürütülür.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Yazılı sınav komisyonunun görevleri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9 –</w:t>
                  </w:r>
                  <w:r w:rsidRPr="00F55185">
                    <w:rPr>
                      <w:rFonts w:ascii="Times New Roman" w:eastAsia="Times New Roman" w:hAnsi="Times New Roman" w:cs="Times New Roman"/>
                      <w:color w:val="1C283D"/>
                      <w:sz w:val="24"/>
                      <w:szCs w:val="24"/>
                      <w:lang w:eastAsia="tr-TR"/>
                    </w:rPr>
                    <w:t> (1) Yazılı sınav komisyonunun görevleri şunlardır: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Yazılı sınav tarihini belirlemek.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b) Yazılı sınav sorularını hazırlamak veya hazırlatmak.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Yazılı sınavların yapılmasını ve değerlendirilmesini sağlamak.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Yazılı sınav sonuçlarının duyurulmasını sağlamak.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d) Yazılı sınava ilişkin itirazların sonuçlandırılmasını sağlamak.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e) Yazılı sınava ilişkin diğer iş ve işlemlerin yürütülmesini sağlamak.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Sözlü sınav komisyonunun oluşumu ve çalışma usulü</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10 –</w:t>
                  </w:r>
                  <w:r w:rsidRPr="00F55185">
                    <w:rPr>
                      <w:rFonts w:ascii="Times New Roman" w:eastAsia="Times New Roman" w:hAnsi="Times New Roman" w:cs="Times New Roman"/>
                      <w:color w:val="1C283D"/>
                      <w:sz w:val="24"/>
                      <w:szCs w:val="24"/>
                      <w:lang w:eastAsia="tr-TR"/>
                    </w:rPr>
                    <w:t> (1) Sözlü sınav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Gerek görülmesi hâlinde aynı usulle birden fazla sözlü sınav komisyonu kurulabilir.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Sözlü sınav komisyonu, üye tam sayısı ile toplanır. Asıl üyenin bulunmadığı toplantıya Komisyon başkanının çağrısı üzerine yedek üye katılır. Komisyon kararları oy çokluğu ile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Sözlü sınav komisyonu başkan ve üyeleri, boşanmış olsalar dahi eşlerinin, ikinci dereceye kadar (bu derece dâhil) kan ve kayın hısımlarının ve evlatlıklarının katıldığı sözlü sınavlarda görev alamaz.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Sözlü sınav komisyonunun sekretarya işlemleri, il millî eğitim müdürlüklerinin insan kaynakları hizmetlerinden sorumlu şube müdürlüğünce yürütülür.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Sözlü sınav komisyonunun görevleri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11 –</w:t>
                  </w:r>
                  <w:r w:rsidRPr="00F55185">
                    <w:rPr>
                      <w:rFonts w:ascii="Times New Roman" w:eastAsia="Times New Roman" w:hAnsi="Times New Roman" w:cs="Times New Roman"/>
                      <w:color w:val="1C283D"/>
                      <w:sz w:val="24"/>
                      <w:szCs w:val="24"/>
                      <w:lang w:eastAsia="tr-TR"/>
                    </w:rPr>
                    <w:t> (1) Sözlü sınav komisyonunun görevleri şunlardır: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Sözlü sınav sorularını hazırlamak veya hazırlatmak, sözlü sınavları Ek-2’de yer alan Sözlü Sınav Formuna göre yapmak ve değerlendirmek.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Sözlü sınav sonuçlarının duyurulmasını sağlamak.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Sözlü sınava ilişkin itirazları sonuçlandırmak.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Sözlü sınava ilişkin diğer iş ve işlemlerin yürütülmesini sağlamak.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Değerlendirme komisyonunun oluşumu ve çalışma usulü</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12 –</w:t>
                  </w:r>
                  <w:r w:rsidRPr="00F55185">
                    <w:rPr>
                      <w:rFonts w:ascii="Times New Roman" w:eastAsia="Times New Roman" w:hAnsi="Times New Roman" w:cs="Times New Roman"/>
                      <w:color w:val="1C283D"/>
                      <w:sz w:val="24"/>
                      <w:szCs w:val="24"/>
                      <w:lang w:eastAsia="tr-TR"/>
                    </w:rPr>
                    <w:t> (1) Değerlendirme komisyonu; il millî eğitim müdürünün ya da görevlendireceği bir il millî eğitim müdür yardımcısı, ilçe millî eğitim müdürü veya il millî eğitim müdürlüğü insan kaynaklarından sorumlu şube müdürünün başkanlığında, il millî eğitim müdürünce il/ilçe millî eğitim şube müdürleri arasından belirlenecek iki üyeden oluşur. Aynı usulle birer yedek üye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Gerek görülmesi hâlinde aynı usulle birden fazla değerlendirme komisyonu kurulabilir.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(3) Değerlendirme komisyonu, üye tam sayısı ile toplanır. Asıl üyenin bulunmadığı toplantıya Komisyon </w:t>
                  </w:r>
                  <w:r w:rsidRPr="00F55185">
                    <w:rPr>
                      <w:rFonts w:ascii="Times New Roman" w:eastAsia="Times New Roman" w:hAnsi="Times New Roman" w:cs="Times New Roman"/>
                      <w:color w:val="1C283D"/>
                      <w:sz w:val="24"/>
                      <w:szCs w:val="24"/>
                      <w:lang w:eastAsia="tr-TR"/>
                    </w:rPr>
                    <w:lastRenderedPageBreak/>
                    <w:t>başkanının çağrısı üzerine yedek üye katılır. Komisyon kararlarını oy çokluğu ile alır.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Değerlendirme komisyonunun başkan ve üyeleri, boşanmış olsalar dahi eşlerinin, ikinci dereceye kadar (bu derece dâhil) kan ve kayın hısımlarının ve evlatlıklarının değerlendirmelerinde görev alamaz.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Değerlendirme komisyonunun sekretarya işlemleri, il millî eğitim müdürlüklerinin insan kaynakları hizmetlerinden sorumlu şube müdürlüğünce yürütülür.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Değerlendirme komisyonunun görevleri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13 – </w:t>
                  </w:r>
                  <w:r w:rsidRPr="00F55185">
                    <w:rPr>
                      <w:rFonts w:ascii="Times New Roman" w:eastAsia="Times New Roman" w:hAnsi="Times New Roman" w:cs="Times New Roman"/>
                      <w:color w:val="1C283D"/>
                      <w:sz w:val="24"/>
                      <w:szCs w:val="24"/>
                      <w:lang w:eastAsia="tr-TR"/>
                    </w:rPr>
                    <w:t>(1) Değerlendirme komisyonu; bulundukları eğitim kurumunda aynı unvanda dört yıllık görev süresini dolduran yöneticilerden aynı ya da farklı eğitim kurumlarına, bulundukları eğitim kurumunda aynı unvanda sekiz yıllık görev süresini dolduran yöneticilerden ise farklı eğitim kurumlarına aynı unvanlarla yeniden görevlendirilmek isteyenlerin değerlendirmesini, Ek-1’de yer alan Yönetici Değerlendirme Formu üzerinden yapmakla görevlidir.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DÖRDÜNCÜ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İzlenecek Yöntem ve Yazılı Sınav</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görevlendirmede izlenecek yöntem</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14 – </w:t>
                  </w:r>
                  <w:r w:rsidRPr="00F55185">
                    <w:rPr>
                      <w:rFonts w:ascii="Times New Roman" w:eastAsia="Times New Roman" w:hAnsi="Times New Roman" w:cs="Times New Roman"/>
                      <w:color w:val="1C283D"/>
                      <w:sz w:val="24"/>
                      <w:szCs w:val="24"/>
                      <w:lang w:eastAsia="tr-TR"/>
                    </w:rPr>
                    <w:t>(1) Yöneticiliğe ilk defa görevlendirme yazılı sınav ve sözlü sınav sonucuna göre; yöneticiliğe yeniden görevlendirme ise Ek-1’de yer alan Form üzerinden yapılacak değerlendirme sonucu belirlenen puanlar dikkate alınarak puan üstünlüğüne göre yapılır.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Yazılı sınav</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15 –</w:t>
                  </w:r>
                  <w:r w:rsidRPr="00F55185">
                    <w:rPr>
                      <w:rFonts w:ascii="Times New Roman" w:eastAsia="Times New Roman" w:hAnsi="Times New Roman" w:cs="Times New Roman"/>
                      <w:color w:val="1C283D"/>
                      <w:sz w:val="24"/>
                      <w:szCs w:val="24"/>
                      <w:lang w:eastAsia="tr-TR"/>
                    </w:rPr>
                    <w:t xml:space="preserve"> (1) Yazılı sınav duyurusunun son günü itibarıyla 5 inci, 6 </w:t>
                  </w:r>
                  <w:proofErr w:type="spellStart"/>
                  <w:r w:rsidRPr="00F55185">
                    <w:rPr>
                      <w:rFonts w:ascii="Times New Roman" w:eastAsia="Times New Roman" w:hAnsi="Times New Roman" w:cs="Times New Roman"/>
                      <w:color w:val="1C283D"/>
                      <w:sz w:val="24"/>
                      <w:szCs w:val="24"/>
                      <w:lang w:eastAsia="tr-TR"/>
                    </w:rPr>
                    <w:t>ncı</w:t>
                  </w:r>
                  <w:proofErr w:type="spellEnd"/>
                  <w:r w:rsidRPr="00F55185">
                    <w:rPr>
                      <w:rFonts w:ascii="Times New Roman" w:eastAsia="Times New Roman" w:hAnsi="Times New Roman" w:cs="Times New Roman"/>
                      <w:color w:val="1C283D"/>
                      <w:sz w:val="24"/>
                      <w:szCs w:val="24"/>
                      <w:lang w:eastAsia="tr-TR"/>
                    </w:rPr>
                    <w:t xml:space="preserve"> ve 7 </w:t>
                  </w:r>
                  <w:proofErr w:type="spellStart"/>
                  <w:r w:rsidRPr="00F55185">
                    <w:rPr>
                      <w:rFonts w:ascii="Times New Roman" w:eastAsia="Times New Roman" w:hAnsi="Times New Roman" w:cs="Times New Roman"/>
                      <w:color w:val="1C283D"/>
                      <w:sz w:val="24"/>
                      <w:szCs w:val="24"/>
                      <w:lang w:eastAsia="tr-TR"/>
                    </w:rPr>
                    <w:t>nci</w:t>
                  </w:r>
                  <w:proofErr w:type="spellEnd"/>
                  <w:r w:rsidRPr="00F55185">
                    <w:rPr>
                      <w:rFonts w:ascii="Times New Roman" w:eastAsia="Times New Roman" w:hAnsi="Times New Roman" w:cs="Times New Roman"/>
                      <w:color w:val="1C283D"/>
                      <w:sz w:val="24"/>
                      <w:szCs w:val="24"/>
                      <w:lang w:eastAsia="tr-TR"/>
                    </w:rPr>
                    <w:t xml:space="preserve"> maddelerde belirtilen şartları taşıyanlar arasından müdür ve müdür yardımcısı olarak ilk defa görevlendirilecekleri belirlemek amacıyla Bakanlık Ölçme, Değerlendirme ve Sınav Hizmetleri Genel Müdürlüğünce </w:t>
                  </w:r>
                  <w:r w:rsidRPr="00F55185">
                    <w:rPr>
                      <w:rFonts w:ascii="Times New Roman" w:eastAsia="Times New Roman" w:hAnsi="Times New Roman" w:cs="Times New Roman"/>
                      <w:b/>
                      <w:bCs/>
                      <w:color w:val="1C283D"/>
                      <w:sz w:val="24"/>
                      <w:szCs w:val="24"/>
                      <w:lang w:eastAsia="tr-TR"/>
                    </w:rPr>
                    <w:t>(Ek ibare:RG-12/1/2019-30653)</w:t>
                  </w:r>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u w:val="single"/>
                      <w:lang w:eastAsia="tr-TR"/>
                    </w:rPr>
                    <w:t>veya Ölçme, Seçme ve Yerleştirme Merkezi Başkanlığınca</w:t>
                  </w:r>
                  <w:r w:rsidRPr="00F55185">
                    <w:rPr>
                      <w:rFonts w:ascii="Times New Roman" w:eastAsia="Times New Roman" w:hAnsi="Times New Roman" w:cs="Times New Roman"/>
                      <w:color w:val="1C283D"/>
                      <w:sz w:val="24"/>
                      <w:szCs w:val="24"/>
                      <w:lang w:eastAsia="tr-TR"/>
                    </w:rPr>
                    <w:t xml:space="preserve"> test usulü ile yazılı sınav yapılır. Bu sınavda 100 puan üzerinden 60 ve üzerinde puan alanlar başarılı sayılır.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Yazılı sınav sonuçları, sonuçların açıklandığı tarihten itibaren üç yıl süreyle geçerlidir. Yazılı sınav puanını yükseltmek isteyenler yeniden yazılı sınava girebilir.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Sözlü sınava alınacakların belirlenmesinde, yazılı sınavların geçerlilik süresiyle sınırlı olmak üzere en yüksek yazılı sınav puanı dikkate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Yazılı sınav konuları ve ağırlıkları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16 –</w:t>
                  </w:r>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b/>
                      <w:bCs/>
                      <w:color w:val="1C283D"/>
                      <w:sz w:val="24"/>
                      <w:szCs w:val="24"/>
                      <w:lang w:eastAsia="tr-TR"/>
                    </w:rPr>
                    <w:t>(Değişik:RG-12/1/2019-30653)</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(1) Yazılı sınav konuları ve ağırlıkları şunlardır: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Genel kültür ve genel yetenek: %35.</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Atatürk İlkeleri ve İnkılâp Tarihi: %10.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Değerler eğitimi: %5.</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Eğitim ve öğretimde etik: %5.</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d) Eğitim bilimleri: %35.</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e) Mevzuat</w:t>
                  </w:r>
                  <w:r w:rsidRPr="00F55185">
                    <w:rPr>
                      <w:rFonts w:ascii="Times New Roman" w:eastAsia="Times New Roman" w:hAnsi="Times New Roman" w:cs="Times New Roman"/>
                      <w:color w:val="1C283D"/>
                      <w:lang w:eastAsia="tr-TR"/>
                    </w:rPr>
                    <w:t xml:space="preserve"> (T.C. Anayasası, 5/1/1961 tarihli ve 222 sayılı İlköğretim ve Eğitim Kanunu, 657 sayılı Devlet Memurları Kanunu, 14/6/1973 tarihli ve 1739 sayılı Millî Eğitim Temel Kanunu, 1/11/1984 tarihli ve 3071 sayılı Dilekçe Hakkının Kullanılmasına Dair Kanun, 2/12/1999 tarihli ve 4483 sayılı Memurlar ve Diğer Kamu Görevlilerinin Yargılanması Hakkında Kanun, 25/6/2001 tarihli ve 4688 sayılı Kamu Görevlileri Sendikaları ve Toplu Sözleşme Kanunu, 10/12/2003 tarihli ve 5018 sayılı Kamu Mali Yönetimi ve Kontrol Kanunu, 10/6/1949 tarihli ve 5442 sayılı İl İdaresi Kanunu, 1 sayılı Cumhurbaşkanlığı Teşkilatı Hakkında Cumhurbaşkanlığı Kararnamesinin Millî Eğitim Bakanlığı başlıklı Onuncu Bölümünde yer alan hükümler): %10.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w:t>
                  </w:r>
                  <w:r w:rsidRPr="00F55185">
                    <w:rPr>
                      <w:rFonts w:ascii="Times New Roman" w:eastAsia="Times New Roman" w:hAnsi="Times New Roman" w:cs="Times New Roman"/>
                      <w:b/>
                      <w:bCs/>
                      <w:color w:val="1C283D"/>
                      <w:sz w:val="24"/>
                      <w:szCs w:val="24"/>
                      <w:lang w:eastAsia="tr-TR"/>
                    </w:rPr>
                    <w:t>Yazılı sınav duyurusu ve başvuru</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17 –</w:t>
                  </w:r>
                  <w:r w:rsidRPr="00F55185">
                    <w:rPr>
                      <w:rFonts w:ascii="Times New Roman" w:eastAsia="Times New Roman" w:hAnsi="Times New Roman" w:cs="Times New Roman"/>
                      <w:color w:val="1C283D"/>
                      <w:sz w:val="24"/>
                      <w:szCs w:val="24"/>
                      <w:lang w:eastAsia="tr-TR"/>
                    </w:rPr>
                    <w:t> (1) Yazılı sınavlara ilişkin duyuru, sınav tarihinden en az otuz gün önce Bakanlığın internet sitesinde ilan edilir.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Duyuruda; başvuru tarihi, süresi, sınavların yapılacağı tarih, sorulacak soru sayısı ve puan değeri ile yazılı sınav komisyonunca belirlenecek diğer hususlara yer verilir.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Bu Yönetmelikte belirtilen şartları taşıyanlardan müdür veya müdür yardımcısı olarak görevlendirilmek isteyenler ile hâlen yönetici olarak görev yapanlardan üst yöneticilik görevine görevlendirilmek isteyenler, yazılı sınava katılmak üzere başvuruda bulunabilir. Yazılı sınav başvuruları elektronik ortamda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Başvurular, yöneticilik unvanlarından yalnızca biri için yapılabilir.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Yazılı sınav sonuçlarının duyurulması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18 –</w:t>
                  </w:r>
                  <w:r w:rsidRPr="00F55185">
                    <w:rPr>
                      <w:rFonts w:ascii="Times New Roman" w:eastAsia="Times New Roman" w:hAnsi="Times New Roman" w:cs="Times New Roman"/>
                      <w:color w:val="1C283D"/>
                      <w:sz w:val="24"/>
                      <w:szCs w:val="24"/>
                      <w:lang w:eastAsia="tr-TR"/>
                    </w:rPr>
                    <w:t> (1) Yazılı sınav sonuçları, sınavın yapıldığı tarihten itibaren en geç otuz gün içinde Bakanlığın internet sitesinde duyurulur.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Yazılı sınav sonuçlarına itiraz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19 –</w:t>
                  </w:r>
                  <w:r w:rsidRPr="00F55185">
                    <w:rPr>
                      <w:rFonts w:ascii="Times New Roman" w:eastAsia="Times New Roman" w:hAnsi="Times New Roman" w:cs="Times New Roman"/>
                      <w:color w:val="1C283D"/>
                      <w:sz w:val="24"/>
                      <w:szCs w:val="24"/>
                      <w:lang w:eastAsia="tr-TR"/>
                    </w:rPr>
                    <w:t> (1) Yazılı sınav sonuçlarına, sonuçların açıklandığı tarihten itibaren en geç beş iş günü içinde sınavı yapan birime itiraz edilebilir. Bu itirazlar sınavı yapan birim tarafından en geç on iş günü içinde incelenerek karara bağlanır ve sonuç itiraz sahiplerine bildirilir.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BEŞİNCİ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Sözlü Sınav</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Sözlü sınav konuları ve ağırlıkları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20 –</w:t>
                  </w:r>
                  <w:r w:rsidRPr="00F55185">
                    <w:rPr>
                      <w:rFonts w:ascii="Times New Roman" w:eastAsia="Times New Roman" w:hAnsi="Times New Roman" w:cs="Times New Roman"/>
                      <w:color w:val="1C283D"/>
                      <w:sz w:val="24"/>
                      <w:szCs w:val="24"/>
                      <w:lang w:eastAsia="tr-TR"/>
                    </w:rPr>
                    <w:t> (1) Sözlü sınavda adaylar;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Yazılı sınav konuları (mevzuat ve genel kültür): %20,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Bir konuyu kavrayıp özetleme, ifade yeteneği ve muhakeme gücü: %20,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Temsil kabiliyeti, liyakati, tutum ve davranışlarının göreve uygunluğu: %20,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Özgüveni, ikna kabiliyeti ve inandırıcılığı: %20,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d) Bilimsel ve teknolojik gelişmelere açıklığı: %20,</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yönlerinden, konuların ağırlık derecelerine göre sözlü sınav komisyonu tarafından değerlendirilir.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Sözlü sınav</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21 –</w:t>
                  </w:r>
                  <w:r w:rsidRPr="00F55185">
                    <w:rPr>
                      <w:rFonts w:ascii="Times New Roman" w:eastAsia="Times New Roman" w:hAnsi="Times New Roman" w:cs="Times New Roman"/>
                      <w:color w:val="1C283D"/>
                      <w:sz w:val="24"/>
                      <w:szCs w:val="24"/>
                      <w:lang w:eastAsia="tr-TR"/>
                    </w:rPr>
                    <w:t> (1) Yazılı sınavı sonucunda oluşan puan sıralamasına göre en yüksek puan alandan başlamak üzere, eğitim kurumlarının boş bulunan yönetici sayısının üç katı aday sözlü sınava çağrılır. Son sıradaki adayla aynı puana sahip olan adaylar da sözlü sınava çağrılır.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(2) Müdür ve müdür yardımcılığı için yapılacak sözlü sınava katılmaya hak kazanan adaylar, 20 </w:t>
                  </w:r>
                  <w:proofErr w:type="spellStart"/>
                  <w:r w:rsidRPr="00F55185">
                    <w:rPr>
                      <w:rFonts w:ascii="Times New Roman" w:eastAsia="Times New Roman" w:hAnsi="Times New Roman" w:cs="Times New Roman"/>
                      <w:color w:val="1C283D"/>
                      <w:sz w:val="24"/>
                      <w:szCs w:val="24"/>
                      <w:lang w:eastAsia="tr-TR"/>
                    </w:rPr>
                    <w:t>nci</w:t>
                  </w:r>
                  <w:proofErr w:type="spellEnd"/>
                  <w:r w:rsidRPr="00F55185">
                    <w:rPr>
                      <w:rFonts w:ascii="Times New Roman" w:eastAsia="Times New Roman" w:hAnsi="Times New Roman" w:cs="Times New Roman"/>
                      <w:color w:val="1C283D"/>
                      <w:sz w:val="24"/>
                      <w:szCs w:val="24"/>
                      <w:lang w:eastAsia="tr-TR"/>
                    </w:rPr>
                    <w:t xml:space="preserve"> maddede belirtilen sözlü sınav konuları ve ağırlıkları dikkate alınarak Ek-2’de yer alan form üzerinden sözlü sınav komisyonunca 100 tam puan üzerinden değerlendirilir. Sözlü sınavda 60 ve üzerinde puan alanlar başarılı sayılır.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Sözlü sınav sonuçlarının duyurulması ve itiraz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22 – </w:t>
                  </w:r>
                  <w:r w:rsidRPr="00F55185">
                    <w:rPr>
                      <w:rFonts w:ascii="Times New Roman" w:eastAsia="Times New Roman" w:hAnsi="Times New Roman" w:cs="Times New Roman"/>
                      <w:color w:val="1C283D"/>
                      <w:sz w:val="24"/>
                      <w:szCs w:val="24"/>
                      <w:lang w:eastAsia="tr-TR"/>
                    </w:rPr>
                    <w:t>(1) Sözlü sınav sonuçları, sınavların tamamlandığı tarihten itibaren en geç on iş günü içinde il millî eğitim müdürlüklerinin internet sitesinde duyurulur.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ALTINCI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olarak ilk defa görevlendirileceklere ilişkin duyuru ve başvuru</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23 –</w:t>
                  </w:r>
                  <w:r w:rsidRPr="00F55185">
                    <w:rPr>
                      <w:rFonts w:ascii="Times New Roman" w:eastAsia="Times New Roman" w:hAnsi="Times New Roman" w:cs="Times New Roman"/>
                      <w:color w:val="1C283D"/>
                      <w:sz w:val="24"/>
                      <w:szCs w:val="24"/>
                      <w:lang w:eastAsia="tr-TR"/>
                    </w:rPr>
                    <w:t> (1) Müdür ve müdür yardımcılığı boş bulunan eğitim kurumları ile dört ve sekiz yıllık görev süresini dolduran müdür ve müdür yardımcılarından boşalacak eğitim kurumları, il millî eğitim müdürlüklerinin internet sitesinde duyurulur.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Sözlü sınavda başarılı olan adaylardan müdür veya müdür yardımcısı olarak ilk defa görevlendirilmek isteyenlerin başvuruları elektronik ortamda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Müdür veya müdür yardımcısı olarak ilk defa görevlendirilmek üzere başvuruda bulunanlara en fazla 20 eğitim kurumu tercih etme hakkı verilir.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Müdürlüğe ilk defa 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24 – </w:t>
                  </w:r>
                  <w:r w:rsidRPr="00F55185">
                    <w:rPr>
                      <w:rFonts w:ascii="Times New Roman" w:eastAsia="Times New Roman" w:hAnsi="Times New Roman" w:cs="Times New Roman"/>
                      <w:color w:val="1C283D"/>
                      <w:sz w:val="24"/>
                      <w:szCs w:val="24"/>
                      <w:lang w:eastAsia="tr-TR"/>
                    </w:rPr>
                    <w:t xml:space="preserve">(1) Yazılı ve sözlü sınavda başarılı olan adaylardan müdür olarak ilk defa görevlendirilmek üzere başvuruda bulunan adayların görevlendirmeye esas puanları; yazılı sınav puanının </w:t>
                  </w:r>
                  <w:r w:rsidRPr="00F55185">
                    <w:rPr>
                      <w:rFonts w:ascii="Times New Roman" w:eastAsia="Times New Roman" w:hAnsi="Times New Roman" w:cs="Times New Roman"/>
                      <w:b/>
                      <w:bCs/>
                      <w:color w:val="1C283D"/>
                      <w:sz w:val="24"/>
                      <w:szCs w:val="24"/>
                      <w:lang w:eastAsia="tr-TR"/>
                    </w:rPr>
                    <w:t xml:space="preserve">(Değişik ibare:RG-12/1/2019-30653) </w:t>
                  </w:r>
                  <w:r w:rsidRPr="00F55185">
                    <w:rPr>
                      <w:rFonts w:ascii="Times New Roman" w:eastAsia="Times New Roman" w:hAnsi="Times New Roman" w:cs="Times New Roman"/>
                      <w:color w:val="1C283D"/>
                      <w:sz w:val="24"/>
                      <w:szCs w:val="24"/>
                      <w:u w:val="single"/>
                      <w:lang w:eastAsia="tr-TR"/>
                    </w:rPr>
                    <w:t>%80’i</w:t>
                  </w:r>
                  <w:r w:rsidRPr="00F55185">
                    <w:rPr>
                      <w:rFonts w:ascii="Times New Roman" w:eastAsia="Times New Roman" w:hAnsi="Times New Roman" w:cs="Times New Roman"/>
                      <w:color w:val="1C283D"/>
                      <w:sz w:val="24"/>
                      <w:szCs w:val="24"/>
                      <w:lang w:eastAsia="tr-TR"/>
                    </w:rPr>
                    <w:t xml:space="preserve"> ile sözlü sınav puanının </w:t>
                  </w:r>
                  <w:r w:rsidRPr="00F55185">
                    <w:rPr>
                      <w:rFonts w:ascii="Times New Roman" w:eastAsia="Times New Roman" w:hAnsi="Times New Roman" w:cs="Times New Roman"/>
                      <w:b/>
                      <w:bCs/>
                      <w:color w:val="1C283D"/>
                      <w:sz w:val="24"/>
                      <w:szCs w:val="24"/>
                      <w:lang w:eastAsia="tr-TR"/>
                    </w:rPr>
                    <w:t xml:space="preserve">(Değişik ibare:RG-12/1/2019-30653) </w:t>
                  </w:r>
                  <w:r w:rsidRPr="00F55185">
                    <w:rPr>
                      <w:rFonts w:ascii="Times New Roman" w:eastAsia="Times New Roman" w:hAnsi="Times New Roman" w:cs="Times New Roman"/>
                      <w:color w:val="1C283D"/>
                      <w:sz w:val="24"/>
                      <w:szCs w:val="24"/>
                      <w:u w:val="single"/>
                      <w:lang w:eastAsia="tr-TR"/>
                    </w:rPr>
                    <w:t xml:space="preserve">%20’si </w:t>
                  </w:r>
                  <w:r w:rsidRPr="00F55185">
                    <w:rPr>
                      <w:rFonts w:ascii="Times New Roman" w:eastAsia="Times New Roman" w:hAnsi="Times New Roman" w:cs="Times New Roman"/>
                      <w:color w:val="1C283D"/>
                      <w:sz w:val="24"/>
                      <w:szCs w:val="24"/>
                      <w:lang w:eastAsia="tr-TR"/>
                    </w:rPr>
                    <w:t>dikkate alınarak belirlenir. Görevlendirmeye esas puanlar, kesin sonuçların ilan edildiği tarihten itibaren bir sonraki yazılı sınav başvuru tarihinin ilk gününe kadar geçerlidir.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Müdür olarak ilk defa görevlendirilmek isteyen adaylardan;</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Okul Öncesi alan öğretmenlerinden anaokullarına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b) Sınıf Öğretmenliği alan öğretmenlerinden ilkokullara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Matematik, Fizik, Kimya veya Biyoloji alan öğretmenlerinden fen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Türk Dili ve Edebiyatı, Tarih, Coğrafya, Felsefe, Psikoloji veya yabancı dil alan öğretmenlerinden sosyal bilimler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d) Görsel Sanatlar/Resim veya Müzik alan öğretmenlerinden güzel sanatlar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e) Beden Eğitimi alan öğretmenlerinden spor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f) (</w:t>
                  </w:r>
                  <w:r w:rsidRPr="00F55185">
                    <w:rPr>
                      <w:rFonts w:ascii="Times New Roman" w:eastAsia="Times New Roman" w:hAnsi="Times New Roman" w:cs="Times New Roman"/>
                      <w:b/>
                      <w:bCs/>
                      <w:color w:val="1C283D"/>
                      <w:sz w:val="24"/>
                      <w:szCs w:val="24"/>
                      <w:lang w:eastAsia="tr-TR"/>
                    </w:rPr>
                    <w:t xml:space="preserve">Mülga:RG-9/2/2019-30681) </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g) Din Kültürü ve Ahlâk Bilgisi alan öğretmenlerinden imam hatip ortaokullarına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ğ) Özel Eğitim alan öğretmenlerinden özel eğitim kurumlarına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h) </w:t>
                  </w:r>
                  <w:r w:rsidRPr="00F55185">
                    <w:rPr>
                      <w:rFonts w:ascii="Times New Roman" w:eastAsia="Times New Roman" w:hAnsi="Times New Roman" w:cs="Times New Roman"/>
                      <w:b/>
                      <w:bCs/>
                      <w:color w:val="1C283D"/>
                      <w:sz w:val="24"/>
                      <w:szCs w:val="24"/>
                      <w:lang w:eastAsia="tr-TR"/>
                    </w:rPr>
                    <w:t>Mülga:RG-9/2/2019-30681)</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söz konusu eğitim kurumları ile sınırlı olmak üzere, bu maddenin birinci fıkrasına göre belirlenen görevlendirmeye esas puana beş puan daha ilave edilir.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Kurucu müdür olarak görev yapmış olanlardan kurucu müdür olarak görev yaptığı eğitim kurumuna müdür normu verildikten sonra yapılacak ilk müdür görevlendirmesinde müdür olarak görevlendirilme isteğinde bulunanlara, söz konusu eğitim kurumları ile sınırlı olmak üzere, bu maddenin birinci fıkrasına göre belirlenen görevlendirmeye esas puana ayrıca dört puan daha ilave edilir.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Müdür olarak ilk defa görevlendirilmeye hak kazanan adaylar, bu maddenin birinci, ikinci ve üçüncü fıkralarına göre belirlenen puanlar üzerinden puan üstünlüğüne göre tercihleri de dikkate alınarak il millî eğitim müdürünün teklifi üzerine valinin onayı ile müdür olarak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Adayların puanlarının eşitliği halinde, sırasıyla yazılı sınav puanı, Ek-2’de yer alan forma göre sözlü sınav puanı, yöneticilikteki hizmet süresi, öğretmenlikteki hizmet puanı fazla olan adayın görevlendirmesi yapılır. Eşitliğin devamı hâlinde görevlendirilecek aday kura ile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(6) Görevlendirme işlemleri, itirazların sonuçlandırıldığı tarihten itibaren en geç on beş iş günü içinde tamamlanır.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(7) Müdür ihtiyacı karşılanamayan eğitim kurumları ile yeni açılan eğitim kurumlarının müdürlüğüne, görevlendirmeye esas puanların geçerli olduğu süreyle sınırlı olmak üzere, müdür olarak görevlendirilemeyenler arasından aynı usulle görevlendirme yapılabilir.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 yardımcılığına ilk defa 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25 – </w:t>
                  </w:r>
                  <w:r w:rsidRPr="00F55185">
                    <w:rPr>
                      <w:rFonts w:ascii="Times New Roman" w:eastAsia="Times New Roman" w:hAnsi="Times New Roman" w:cs="Times New Roman"/>
                      <w:color w:val="1C283D"/>
                      <w:sz w:val="24"/>
                      <w:szCs w:val="24"/>
                      <w:lang w:eastAsia="tr-TR"/>
                    </w:rPr>
                    <w:t xml:space="preserve">(1) Yazılı ve sözlü sınavda başarılı olan adaylardan müdür yardımcısı olarak görevlendirilmek üzere başvuruda bulunan adayların görevlendirmeye esas puanları; yazılı sınav puanının </w:t>
                  </w:r>
                  <w:r w:rsidRPr="00F55185">
                    <w:rPr>
                      <w:rFonts w:ascii="Times New Roman" w:eastAsia="Times New Roman" w:hAnsi="Times New Roman" w:cs="Times New Roman"/>
                      <w:b/>
                      <w:bCs/>
                      <w:color w:val="1C283D"/>
                      <w:sz w:val="24"/>
                      <w:szCs w:val="24"/>
                      <w:lang w:eastAsia="tr-TR"/>
                    </w:rPr>
                    <w:lastRenderedPageBreak/>
                    <w:t xml:space="preserve">(Değişik ibare:RG-12/1/2019-30653) </w:t>
                  </w:r>
                  <w:r w:rsidRPr="00F55185">
                    <w:rPr>
                      <w:rFonts w:ascii="Times New Roman" w:eastAsia="Times New Roman" w:hAnsi="Times New Roman" w:cs="Times New Roman"/>
                      <w:color w:val="1C283D"/>
                      <w:sz w:val="24"/>
                      <w:szCs w:val="24"/>
                      <w:u w:val="single"/>
                      <w:lang w:eastAsia="tr-TR"/>
                    </w:rPr>
                    <w:t>%80’i</w:t>
                  </w:r>
                  <w:r w:rsidRPr="00F55185">
                    <w:rPr>
                      <w:rFonts w:ascii="Times New Roman" w:eastAsia="Times New Roman" w:hAnsi="Times New Roman" w:cs="Times New Roman"/>
                      <w:color w:val="1C283D"/>
                      <w:sz w:val="24"/>
                      <w:szCs w:val="24"/>
                      <w:lang w:eastAsia="tr-TR"/>
                    </w:rPr>
                    <w:t xml:space="preserve">  ile sözlü sınav puanının </w:t>
                  </w:r>
                  <w:r w:rsidRPr="00F55185">
                    <w:rPr>
                      <w:rFonts w:ascii="Times New Roman" w:eastAsia="Times New Roman" w:hAnsi="Times New Roman" w:cs="Times New Roman"/>
                      <w:b/>
                      <w:bCs/>
                      <w:color w:val="1C283D"/>
                      <w:sz w:val="24"/>
                      <w:szCs w:val="24"/>
                      <w:lang w:eastAsia="tr-TR"/>
                    </w:rPr>
                    <w:t>(Değişik ibare:RG-12/1/2019-30653)</w:t>
                  </w:r>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u w:val="single"/>
                      <w:lang w:eastAsia="tr-TR"/>
                    </w:rPr>
                    <w:t>%20’si</w:t>
                  </w:r>
                  <w:r w:rsidRPr="00F55185">
                    <w:rPr>
                      <w:rFonts w:ascii="Times New Roman" w:eastAsia="Times New Roman" w:hAnsi="Times New Roman" w:cs="Times New Roman"/>
                      <w:color w:val="1C283D"/>
                      <w:sz w:val="24"/>
                      <w:szCs w:val="24"/>
                      <w:lang w:eastAsia="tr-TR"/>
                    </w:rPr>
                    <w:t xml:space="preserve"> dikkate alınarak belirlenir. Görevlendirmeye esas puanlar, kesin sonuçların ilan edildiği tarihten itibaren bir sonraki yazılı sınav başvuru tarihinin ilk gününe kadar geçerlidir.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Müdür yardımcısı olarak ilk defa görevlendirilmek üzere başvuruda bulunan adaylar, bu maddenin birinci fıkrasına göre belirlenen görevlendirmeye esas puan üstünlüğüne göre tercihleri de dikkate alınarak il millî eğitim müdürünün teklifi üzerine valinin onayı ile müdür yardımcısı olarak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Adayların puanlarının eşitliği halinde, sırasıyla yazılı sınav puanı, Ek-2’de yer alan forma göre sözlü sınav puanı, yöneticilikteki hizmet süresi, öğretmenlikteki hizmet puanı fazla olan adayın görevlendirmesi yapılır. Eşitliğin devamı hâlinde görevlendirilecek aday kura ile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Görevlendirme işlemleri, itirazların sonuçlandırıldığı tarihten itibaren en geç on beş iş günü içinde tamamlanır.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Müdür yardımcısı ihtiyacı karşılanamayan eğitim kurumları ile yeni açılan eğitim kurumlarının müdür yardımcılıklarına; görevlendirmeye esas puanların geçerli olduğu süreyle sınırlı olmak üzere, yönetici olarak görevlendirilemeyenler arasından aynı usulle görevlendirme yapılabilir.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olarak yeniden görevlendirileceklere ilişkin duyuru ve başvuru</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26 –</w:t>
                  </w:r>
                  <w:r w:rsidRPr="00F55185">
                    <w:rPr>
                      <w:rFonts w:ascii="Times New Roman" w:eastAsia="Times New Roman" w:hAnsi="Times New Roman" w:cs="Times New Roman"/>
                      <w:color w:val="1C283D"/>
                      <w:sz w:val="24"/>
                      <w:szCs w:val="24"/>
                      <w:lang w:eastAsia="tr-TR"/>
                    </w:rPr>
                    <w:t> (1) Müdür veya müdür yardımcısı olarak yeniden görevlendirilecekler bakımından, ilk defa yönetici görevlendirmesi yapılmadan önce olmak üzere, boş bulunan eğitim kurumları ile dört ve sekiz yıllık görev süresini dolduran müdür ve müdür yardımcılarından boşalacak eğitim kurumları, il millî eğitim müdürlüklerinin internet sitesinde duyurulur.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Bulundukları eğitim kurumunda aynı unvanda dört yıllık görev süresini dolduran yöneticilerden aynı ya da farklı eğitim kurumlarına, bulundukları eğitim kurumunda aynı unvanda sekiz yıllık görev süresini dolduran yöneticilerden ise farklı eğitim kurumlarına aynı unvanla yeniden görevlendirilme isteğinde bulunanların başvuruları elektronik ortamda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Müdür veya müdür yardımcısı olarak yeniden görevlendirilmek üzere başvuruda bulunanlara en fazla 10 eğitim kurumu tercih etme hakkı verilir.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Müdürlüğe yeniden 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27 –</w:t>
                  </w:r>
                  <w:r w:rsidRPr="00F55185">
                    <w:rPr>
                      <w:rFonts w:ascii="Times New Roman" w:eastAsia="Times New Roman" w:hAnsi="Times New Roman" w:cs="Times New Roman"/>
                      <w:color w:val="1C283D"/>
                      <w:sz w:val="24"/>
                      <w:szCs w:val="24"/>
                      <w:lang w:eastAsia="tr-TR"/>
                    </w:rPr>
                    <w:t> (1) Bulundukları eğitim kurumunda aynı unvanda dört yıllık görev süresini dolduran müdürlerin aynı ya da farklı eğitim kurumlarına, bulundukları eğitim kurumunda aynı unvanda sekiz yıllık görev süresini dolduran müdürlerin ise farklı eğitim kurumlarına müdür olarak yeniden görevlendirilmelerinde, Ek-1’de yer alan Form üzerinden yapılacak değerlendirmeye göre belirlenen puanlar dikkate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Müdür olarak yeniden görevlendirilecek adaylardan;</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Okul Öncesi alan öğretmenlerinden anaokullarına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Sınıf Öğretmenliği alan öğretmenlerinden ilkokullara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c) Matematik, Fizik, Kimya veya Biyoloji alan öğretmenlerinden fen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ç) Türk Dili ve Edebiyatı, Tarih, Coğrafya, Felsefe, Psikoloji veya yabancı dil alan öğretmenlerinden sosyal bilimler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d) Görsel Sanatlar/Resim veya Müzik alan öğretmenlerinden güzel sanatlar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e) Beden Eğitimi alan öğretmenlerinden spor liselerine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f) </w:t>
                  </w:r>
                  <w:r w:rsidRPr="00F55185">
                    <w:rPr>
                      <w:rFonts w:ascii="Times New Roman" w:eastAsia="Times New Roman" w:hAnsi="Times New Roman" w:cs="Times New Roman"/>
                      <w:b/>
                      <w:bCs/>
                      <w:color w:val="1C283D"/>
                      <w:sz w:val="24"/>
                      <w:szCs w:val="24"/>
                      <w:lang w:eastAsia="tr-TR"/>
                    </w:rPr>
                    <w:t>Mülga:RG-9/2/2019-30681)</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g) Din Kültürü ve Ahlâk Bilgisi alan öğretmenlerinden imam hatip ortaokullarına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ğ) Özel Eğitim alan öğretmenlerinden özel eğitim kurumlarına müdür olarak görevlendirilme isteğinde bulunanlara,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h) </w:t>
                  </w:r>
                  <w:r w:rsidRPr="00F55185">
                    <w:rPr>
                      <w:rFonts w:ascii="Times New Roman" w:eastAsia="Times New Roman" w:hAnsi="Times New Roman" w:cs="Times New Roman"/>
                      <w:b/>
                      <w:bCs/>
                      <w:color w:val="1C283D"/>
                      <w:sz w:val="24"/>
                      <w:szCs w:val="24"/>
                      <w:lang w:eastAsia="tr-TR"/>
                    </w:rPr>
                    <w:t>Mülga:RG-9/2/2019-30681)</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söz konusu eğitim kurumları ile sınırlı olmak üzere, Ek-1’de yer alan Form üzerinden yapılan değerlendirme sonucu belirlenen puana beş puan daha ilave edilir.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Müdür olarak yeniden görevlendirilmek isteyen adaylar, bu maddenin birinci, ikinci ve üçüncü fıkralarına göre belirlenen puanlar üzerinden puan üstünlüğüne göre tercihleri de dikkate alınarak il millî eğitim müdürünün teklifi üzerine valinin onayı ile yeniden müdür olarak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Adayların puanlarının eşitliği halinde, sırasıyla yönetim alanında doktora yapan, diğer alanlarda doktora yapan, yönetim alanında yüksek lisans yapan, diğer alanlarda yüksek lisans yapan, yöneticilikteki hizmet süresi fazla olan, öğretmenlikteki hizmet puanı fazla olan adayın görevlendirmesi yapılır. Eşitliğin devamı hâlinde görevlendirilecek aday kura ile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 yardımcılığına yeniden 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28 –</w:t>
                  </w:r>
                  <w:r w:rsidRPr="00F55185">
                    <w:rPr>
                      <w:rFonts w:ascii="Times New Roman" w:eastAsia="Times New Roman" w:hAnsi="Times New Roman" w:cs="Times New Roman"/>
                      <w:color w:val="1C283D"/>
                      <w:sz w:val="24"/>
                      <w:szCs w:val="24"/>
                      <w:lang w:eastAsia="tr-TR"/>
                    </w:rPr>
                    <w:t> (1) Bulundukları eğitim kurumunda aynı unvanda dört yıllık görev süresini dolduran müdür yardımcılarının aynı ya da farklı eğitim kurumlarına, bulundukları eğitim kurumunda aynı unvanda sekiz yıllık görev süresini dolduran müdür yardımcılarının ise farklı eğitim kurumlarına müdür yardımcısı olarak yeniden görevlendirilmelerinde, Ek-1’de yer alan Form üzerinden yapılacak değerlendirmeye göre belirlenen puanlar dikkate alınır.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Ek-1’de yer alan Form üzerinden yapılan değerlendirme sonucu belirlenen puana dört puan daha ilave edilir.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Müdür yardımcısı olarak yeniden görevlendirilmek isteyen adaylar, bu maddenin birinci ve durumlarına göre ikinci veya üçüncü fıkralarına göre belirlenen puanlar üzerinden puan üstünlüğüne göre tercihleri de dikkate alınarak il millî eğitim müdürünün teklifi üzerine valinin onayı ile yeniden müdür yardımcısı olarak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(4) Adayların puanlarının eşitliği halinde, sırasıyla yönetim alanında doktora yapan, diğer alanlarda doktora yapan, yönetim alanında yüksek lisans yapan, diğer alanlarda yüksek lisans yapan, yöneticilikteki hizmet süresi fazla olan, öğretmenlikteki hizmet puanı fazla olan adayın görevlendirmesi yapılır. Eşitliğin devamı hâlinde görevlendirilecek aday kura ile belirlenir.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YEDİNCİ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Ortak Hükümler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görevlendirmede esas alınacak hususlar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29 – </w:t>
                  </w:r>
                  <w:r w:rsidRPr="00F55185">
                    <w:rPr>
                      <w:rFonts w:ascii="Times New Roman" w:eastAsia="Times New Roman" w:hAnsi="Times New Roman" w:cs="Times New Roman"/>
                      <w:color w:val="1C283D"/>
                      <w:sz w:val="24"/>
                      <w:szCs w:val="24"/>
                      <w:lang w:eastAsia="tr-TR"/>
                    </w:rPr>
                    <w:t>(1) Yöneticiler dört yıllığına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Aynı unvanla aynı eğitim kurumunda sekiz yıldan fazla süreyle yönetici olarak görev yapılamaz.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imam hatip ortaokullarının müdür yardımcılarından en az biri Din Kültürü ve Ahlâk Bilgisi alan öğretmenleri arasından; özel eğitim kurumlarının müdür yardımcılarından en az biri Özel Eğitim alan öğretmenleri arasından; meslekî ve teknik eğitim kurumlarının müdür yardımcılarından en az biri atölye ve </w:t>
                  </w:r>
                  <w:proofErr w:type="spellStart"/>
                  <w:r w:rsidRPr="00F55185">
                    <w:rPr>
                      <w:rFonts w:ascii="Times New Roman" w:eastAsia="Times New Roman" w:hAnsi="Times New Roman" w:cs="Times New Roman"/>
                      <w:color w:val="1C283D"/>
                      <w:sz w:val="24"/>
                      <w:szCs w:val="24"/>
                      <w:lang w:eastAsia="tr-TR"/>
                    </w:rPr>
                    <w:t>laboratuvar</w:t>
                  </w:r>
                  <w:proofErr w:type="spellEnd"/>
                  <w:r w:rsidRPr="00F55185">
                    <w:rPr>
                      <w:rFonts w:ascii="Times New Roman" w:eastAsia="Times New Roman" w:hAnsi="Times New Roman" w:cs="Times New Roman"/>
                      <w:color w:val="1C283D"/>
                      <w:sz w:val="24"/>
                      <w:szCs w:val="24"/>
                      <w:lang w:eastAsia="tr-TR"/>
                    </w:rPr>
                    <w:t xml:space="preserve"> öğretmenleri arasından görevlendirilir. Bu fıkrada belirtilen niteliklerde yeterli sayıda aday bulunmaması hâlinde, diğer alan öğretmenlerinden de görevlendirme yapılabilir.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Öğrencilerinin tamamı kız olan eğitim kurumlarının müdürleri ile bu kurumlar ve yatılı kız öğrencisi bulunan eğitim kurumlarının müdür yardımcılarından en az biri kadın adaylar arasından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(6) Karma eğitim yapılan ve müdür yardımcısı sayısı üç ve daha fazla olan eğitim kurumlarının müdür yardımcılarından en az biri kadın adaylar arasından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(7) Bu maddenin beşinci ve altıncı fıkralarında belirtilen niteliklerde yeterli sayıda aday bulunmaması hâlinde, erkek öğretmenler arasından da görevlendirme yapılabilir.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(8) Yönetici ihtiyacı karşılanamayan eğitim kurumları ile yeni açılan eğitim kurumlarının yönetici ihtiyacı, öncelikle 33 üncü maddenin dördüncü ve beşinci fıkraları kapsamında bulunan yöneticilerin görevlendirilmesi yoluyla karşılanır.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(9) Yönetici görevlendirme takvimi Bakanlıkça belirlenerek Bakanlık internet sitesinde duyurulur.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Yöneticilik görev süresi hesaplanması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30 –</w:t>
                  </w:r>
                  <w:r w:rsidRPr="00F55185">
                    <w:rPr>
                      <w:rFonts w:ascii="Times New Roman" w:eastAsia="Times New Roman" w:hAnsi="Times New Roman" w:cs="Times New Roman"/>
                      <w:color w:val="1C283D"/>
                      <w:sz w:val="24"/>
                      <w:szCs w:val="24"/>
                      <w:lang w:eastAsia="tr-TR"/>
                    </w:rPr>
                    <w:t xml:space="preserve"> (1) Yöneticilikte geçen dört yıllık sürenin hesabında; en son yapılan görevlendirme tarihinden itibaren aynı unvanla geçirilen hizmet sürelerinin toplamı esas alınır. Yöneticilik görevinin sona </w:t>
                  </w:r>
                  <w:r w:rsidRPr="00F55185">
                    <w:rPr>
                      <w:rFonts w:ascii="Times New Roman" w:eastAsia="Times New Roman" w:hAnsi="Times New Roman" w:cs="Times New Roman"/>
                      <w:color w:val="1C283D"/>
                      <w:sz w:val="24"/>
                      <w:szCs w:val="24"/>
                      <w:lang w:eastAsia="tr-TR"/>
                    </w:rPr>
                    <w:lastRenderedPageBreak/>
                    <w:t>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Kurucu müdürlüğe 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31 –</w:t>
                  </w:r>
                  <w:r w:rsidRPr="00F55185">
                    <w:rPr>
                      <w:rFonts w:ascii="Times New Roman" w:eastAsia="Times New Roman" w:hAnsi="Times New Roman" w:cs="Times New Roman"/>
                      <w:color w:val="1C283D"/>
                      <w:sz w:val="24"/>
                      <w:szCs w:val="24"/>
                      <w:lang w:eastAsia="tr-TR"/>
                    </w:rPr>
                    <w:t>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Müdür yetkili öğretmenliğe görevlendirme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32 – </w:t>
                  </w:r>
                  <w:r w:rsidRPr="00F55185">
                    <w:rPr>
                      <w:rFonts w:ascii="Times New Roman" w:eastAsia="Times New Roman" w:hAnsi="Times New Roman" w:cs="Times New Roman"/>
                      <w:color w:val="1C283D"/>
                      <w:sz w:val="24"/>
                      <w:szCs w:val="24"/>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SEKİZİNCİ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Yöneticilik Görevinin Sonlandırılması ve Devamı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Yöneticilik görevinin sona ereceği ve devam edeceği durumlar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33 –</w:t>
                  </w:r>
                  <w:r w:rsidRPr="00F55185">
                    <w:rPr>
                      <w:rFonts w:ascii="Times New Roman" w:eastAsia="Times New Roman" w:hAnsi="Times New Roman" w:cs="Times New Roman"/>
                      <w:color w:val="1C283D"/>
                      <w:sz w:val="24"/>
                      <w:szCs w:val="24"/>
                      <w:lang w:eastAsia="tr-TR"/>
                    </w:rPr>
                    <w:t> (1) Yöneticilik görevi;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c) Eğitim müşaviri ve eğitim ataşesi olarak atananlar ile </w:t>
                  </w:r>
                  <w:proofErr w:type="spellStart"/>
                  <w:r w:rsidRPr="00F55185">
                    <w:rPr>
                      <w:rFonts w:ascii="Times New Roman" w:eastAsia="Times New Roman" w:hAnsi="Times New Roman" w:cs="Times New Roman"/>
                      <w:color w:val="1C283D"/>
                      <w:sz w:val="24"/>
                      <w:szCs w:val="24"/>
                      <w:lang w:eastAsia="tr-TR"/>
                    </w:rPr>
                    <w:t>Bakanlıklararası</w:t>
                  </w:r>
                  <w:proofErr w:type="spellEnd"/>
                  <w:r w:rsidRPr="00F55185">
                    <w:rPr>
                      <w:rFonts w:ascii="Times New Roman" w:eastAsia="Times New Roman" w:hAnsi="Times New Roman" w:cs="Times New Roman"/>
                      <w:color w:val="1C283D"/>
                      <w:sz w:val="24"/>
                      <w:szCs w:val="24"/>
                      <w:lang w:eastAsia="tr-TR"/>
                    </w:rPr>
                    <w:t xml:space="preserve"> Ortak Kültür Komisyonu kararıyla yurt dışında görevlendirilenler ve uluslararası kuruluşlarda görevlendirilenlerin bu atama veya görevlendirmenin yapıldığı,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ç) Yurt içinde veya yurt dışında başka bir göreve bir yıl veya daha fazla süreyle geçici veya sürekli olarak görevlendirilenlerin bu görevlendirmenin yapıldığı, bunlardan Bakanlığın merkez ve taşra teşkilatı ile eğitim kurumları dışındaki kurumlarda bir yıldan az süreyle görevlendirilenlerin ise toplamda bir yılın dolduğu,</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d) Bir yıl veya daha fazla süreyle aylıksız izin alanların aylıksız izinlerinin başladığı,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e) 4688 sayılı Kanunun 18 inci maddesine göre bir yıl veya daha fazla süreyle aylıksız izne ayrılanların aylıksız izinlerinin başladığı,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tarihten itibaren sona erer.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Yöneticilikleri bu maddenin birinci fıkrasının (a) ve (b) bentlerine göre sona erenler,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 Yöneticilikleri bu maddenin birinci fıkrasının (c), (ç), (d) ve (e) bentlerine göre sona erenler, söz konusu görev veya aylıksız iznin bitimini müteakip,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(4) Birleştirilen eğitim kurumlarında yönetici olarak görev yapanlar bakımından, eğitim kurumunun yeni statüsüne göre o eğitim kurumunda yönetici olarak görev yapma şartlarını taşımayanlar ile şartları taşıyanlardan hizmet puanı, hizmet puanının eşit olması durumunda ise sırasıyla yöneticilikteki hizmet süresi, öğretmenlikteki hizmet süresi daha az olanlardan belirlenecek fazla durumunda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(5) Kapatılan eğitim kurumlarında yönetici olarak görev yapanlar, il içinde durumlarına uygun ihtiyaç bulunan eğitim kurumlarına aynı yöneticilik görevi ile sınırlı olmak ve kalan görev sürelerini tamamlamak üzere istekleri de dikkate alınarak öncelikle görevlendirilirler.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(6) Dönüştürülen eğitim kurumlarının dönüştürülmeden önceki yöneticileri, kalan görev sürelerini dönüştürülen eğitim kurumunda tamamlar.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Yöneticilik görevinden ayrılma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34 – </w:t>
                  </w:r>
                  <w:r w:rsidRPr="00F55185">
                    <w:rPr>
                      <w:rFonts w:ascii="Times New Roman" w:eastAsia="Times New Roman" w:hAnsi="Times New Roman" w:cs="Times New Roman"/>
                      <w:color w:val="1C283D"/>
                      <w:sz w:val="24"/>
                      <w:szCs w:val="24"/>
                      <w:lang w:eastAsia="tr-TR"/>
                    </w:rPr>
                    <w:t xml:space="preserve">(1) Yöneticilik görevlerinden istekleri üzerine ayrılanlar, bulundukları eğitim kurumunda </w:t>
                  </w:r>
                  <w:r w:rsidRPr="00F55185">
                    <w:rPr>
                      <w:rFonts w:ascii="Times New Roman" w:eastAsia="Times New Roman" w:hAnsi="Times New Roman" w:cs="Times New Roman"/>
                      <w:color w:val="1C283D"/>
                      <w:sz w:val="24"/>
                      <w:szCs w:val="24"/>
                      <w:lang w:eastAsia="tr-TR"/>
                    </w:rPr>
                    <w:lastRenderedPageBreak/>
                    <w:t>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xml:space="preserve">(2) Yöneticilik görevlerinden, aile birliği, can güvenliği, sağlık durumu mazeretlerine </w:t>
                  </w:r>
                  <w:r w:rsidRPr="00F55185">
                    <w:rPr>
                      <w:rFonts w:ascii="Times New Roman" w:eastAsia="Times New Roman" w:hAnsi="Times New Roman" w:cs="Times New Roman"/>
                      <w:b/>
                      <w:bCs/>
                      <w:color w:val="1C283D"/>
                      <w:sz w:val="24"/>
                      <w:szCs w:val="24"/>
                      <w:lang w:eastAsia="tr-TR"/>
                    </w:rPr>
                    <w:t>(Ek ibare:RG-9/2/2019-30681)</w:t>
                  </w:r>
                  <w:r w:rsidRPr="00F55185">
                    <w:rPr>
                      <w:rFonts w:ascii="Times New Roman" w:eastAsia="Times New Roman" w:hAnsi="Times New Roman" w:cs="Times New Roman"/>
                      <w:color w:val="1C283D"/>
                      <w:sz w:val="24"/>
                      <w:szCs w:val="24"/>
                      <w:lang w:eastAsia="tr-TR"/>
                    </w:rPr>
                    <w:t xml:space="preserve"> </w:t>
                  </w:r>
                  <w:r w:rsidRPr="00F55185">
                    <w:rPr>
                      <w:rFonts w:ascii="Times New Roman" w:eastAsia="Times New Roman" w:hAnsi="Times New Roman" w:cs="Times New Roman"/>
                      <w:color w:val="1C283D"/>
                      <w:sz w:val="24"/>
                      <w:szCs w:val="24"/>
                      <w:u w:val="single"/>
                      <w:lang w:eastAsia="tr-TR"/>
                    </w:rPr>
                    <w:t>veya alan değişikliğine</w:t>
                  </w:r>
                  <w:r w:rsidRPr="00F55185">
                    <w:rPr>
                      <w:rFonts w:ascii="Times New Roman" w:eastAsia="Times New Roman" w:hAnsi="Times New Roman" w:cs="Times New Roman"/>
                      <w:color w:val="1C283D"/>
                      <w:sz w:val="24"/>
                      <w:szCs w:val="24"/>
                      <w:lang w:eastAsia="tr-TR"/>
                    </w:rPr>
                    <w:t xml:space="preserve"> bağlı yer değiştirenler, üst yöneticilik görevine görevlendirilenler ve 33 üncü maddenin dördüncü ve beşinci fıkraları ile 36 </w:t>
                  </w:r>
                  <w:proofErr w:type="spellStart"/>
                  <w:r w:rsidRPr="00F55185">
                    <w:rPr>
                      <w:rFonts w:ascii="Times New Roman" w:eastAsia="Times New Roman" w:hAnsi="Times New Roman" w:cs="Times New Roman"/>
                      <w:color w:val="1C283D"/>
                      <w:sz w:val="24"/>
                      <w:szCs w:val="24"/>
                      <w:lang w:eastAsia="tr-TR"/>
                    </w:rPr>
                    <w:t>ncı</w:t>
                  </w:r>
                  <w:proofErr w:type="spellEnd"/>
                  <w:r w:rsidRPr="00F55185">
                    <w:rPr>
                      <w:rFonts w:ascii="Times New Roman" w:eastAsia="Times New Roman" w:hAnsi="Times New Roman" w:cs="Times New Roman"/>
                      <w:color w:val="1C283D"/>
                      <w:sz w:val="24"/>
                      <w:szCs w:val="24"/>
                      <w:lang w:eastAsia="tr-TR"/>
                    </w:rPr>
                    <w:t xml:space="preserve"> maddenin ikinci fıkrasına göre öğretmenliğe atananlar hariç olmak üzere, dört yıllık görev süreleri dolmadan herhangi bir nedenle istekleri üzerine ayrılanlar, ayrıldıkları tarihten itibaren yazılı sınav başvuru tarihinin son günü itibarıyla aradan bir yıl geçmeden yönetici olarak görevlendirilmek üzere başvuruda bulunamaz.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Yöneticilik görevinden alınma</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35 – </w:t>
                  </w:r>
                  <w:r w:rsidRPr="00F55185">
                    <w:rPr>
                      <w:rFonts w:ascii="Times New Roman" w:eastAsia="Times New Roman" w:hAnsi="Times New Roman" w:cs="Times New Roman"/>
                      <w:color w:val="1C283D"/>
                      <w:sz w:val="24"/>
                      <w:szCs w:val="24"/>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Yönetici norm kadrosunda değişiklik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36 –</w:t>
                  </w:r>
                  <w:r w:rsidRPr="00F55185">
                    <w:rPr>
                      <w:rFonts w:ascii="Times New Roman" w:eastAsia="Times New Roman" w:hAnsi="Times New Roman" w:cs="Times New Roman"/>
                      <w:color w:val="1C283D"/>
                      <w:sz w:val="24"/>
                      <w:szCs w:val="24"/>
                      <w:lang w:eastAsia="tr-TR"/>
                    </w:rPr>
                    <w:t> (1)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 İlgili mevzuatında belirtilen yöneticilik norm kadrosuna esas kriterler çerçevesinde müdür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DOKUZUNCU BÖLÜM</w:t>
                  </w:r>
                </w:p>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Çeşitli ve Son Hükümler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Yürürlükten kaldırılan yönetmelik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37 – </w:t>
                  </w:r>
                  <w:r w:rsidRPr="00F55185">
                    <w:rPr>
                      <w:rFonts w:ascii="Times New Roman" w:eastAsia="Times New Roman" w:hAnsi="Times New Roman" w:cs="Times New Roman"/>
                      <w:color w:val="1C283D"/>
                      <w:sz w:val="24"/>
                      <w:szCs w:val="24"/>
                      <w:lang w:eastAsia="tr-TR"/>
                    </w:rPr>
                    <w:t>(1) 22/4/2017 tarihli ve 30046 sayılı Resmî Gazete’de yayımlanan Millî Eğitim Bakanlığına Bağlı Eğitim Kurumlarına Yönetici Görevlendirme Yönetmeliği yürürlükten kaldırılmıştır.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Yürütülmekte olan uygulamalar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lastRenderedPageBreak/>
                    <w:t>GEÇİCİ MADDE 1 –</w:t>
                  </w:r>
                  <w:r w:rsidRPr="00F55185">
                    <w:rPr>
                      <w:rFonts w:ascii="Times New Roman" w:eastAsia="Times New Roman" w:hAnsi="Times New Roman" w:cs="Times New Roman"/>
                      <w:color w:val="1C283D"/>
                      <w:sz w:val="24"/>
                      <w:szCs w:val="24"/>
                      <w:lang w:eastAsia="tr-TR"/>
                    </w:rPr>
                    <w:t> (1) Bu Yönetmelikle yürürlükten kaldırılan Millî Eğitim Bakanlığına Bağlı Eğitim Kurumlarına Yönetici Görevlendirme Yönetmeliği hükümleri çerçevesinde başlatılan iş ve işlemler, aynı Yönetmelik hükümleri çerçevesinde sonuçlandırılır.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Mevcut müdür başyardımcıları</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GEÇİCİ MADDE 2 –</w:t>
                  </w:r>
                  <w:r w:rsidRPr="00F55185">
                    <w:rPr>
                      <w:rFonts w:ascii="Times New Roman" w:eastAsia="Times New Roman" w:hAnsi="Times New Roman" w:cs="Times New Roman"/>
                      <w:color w:val="1C283D"/>
                      <w:sz w:val="24"/>
                      <w:szCs w:val="24"/>
                      <w:lang w:eastAsia="tr-TR"/>
                    </w:rPr>
                    <w:t> (1) Bu Yönetmeliğin yürürlüğe girdiği tarihte müdür başyardımcısı olarak görev yapanların yöneticilikleri, dört yıllık yöneticilik görevlerinin bitiminde sona erer. Yöneticilik görevi sona erenler, yeniden görevlendirme kapsamında müdür yardımcılığında görevlendirilme isteğinde bulunabilir. Bu talepler 28 inci madde kapsamında değerlendirilir. Bu konumda olanlardan müdür yardımcısı olarak görevlendirme isteğinde bulunmayanlar ile isteklerine rağmen müdür yardımcısı olarak görevlendirilemeyenler, kadrolarının bulunduğu eğitim kurumunda alanlarında açık norm kadro olması ve istemeleri hâlinde bu eğitim kurumuna; aksi durumda ise öncelikli olarak kadrolarının bulunduğu ilçe içerisinde durumlarına uygun bir eğitim kurumuna, ilçe içerisinde durumlarına uygun norm kadro bulunmaması halinde ise il içerisinde istekleri de dikkate alınarak alanlarında açık norm kadro bulunan eğitim kurumuna öğretmen olarak atanır.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Yürürlük</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38 –</w:t>
                  </w:r>
                  <w:r w:rsidRPr="00F55185">
                    <w:rPr>
                      <w:rFonts w:ascii="Times New Roman" w:eastAsia="Times New Roman" w:hAnsi="Times New Roman" w:cs="Times New Roman"/>
                      <w:color w:val="1C283D"/>
                      <w:sz w:val="24"/>
                      <w:szCs w:val="24"/>
                      <w:lang w:eastAsia="tr-TR"/>
                    </w:rPr>
                    <w:t> (1) Bu Yönetmelik yayımı tarihinde yürürlüğe girer.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Yürütme</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MADDE 39 –</w:t>
                  </w:r>
                  <w:r w:rsidRPr="00F55185">
                    <w:rPr>
                      <w:rFonts w:ascii="Times New Roman" w:eastAsia="Times New Roman" w:hAnsi="Times New Roman" w:cs="Times New Roman"/>
                      <w:color w:val="1C283D"/>
                      <w:sz w:val="24"/>
                      <w:szCs w:val="24"/>
                      <w:lang w:eastAsia="tr-TR"/>
                    </w:rPr>
                    <w:t> (1) Bu Yönetmelik hükümlerini Millî Eğitim Bakanı yürütür.</w:t>
                  </w: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16"/>
                      <w:szCs w:val="16"/>
                      <w:lang w:eastAsia="tr-TR"/>
                    </w:rPr>
                  </w:pPr>
                  <w:hyperlink r:id="rId4" w:history="1">
                    <w:r w:rsidRPr="00F55185">
                      <w:rPr>
                        <w:rFonts w:ascii="Times New Roman" w:eastAsia="Times New Roman" w:hAnsi="Times New Roman" w:cs="Times New Roman"/>
                        <w:color w:val="FF0000"/>
                        <w:sz w:val="16"/>
                        <w:szCs w:val="16"/>
                        <w:lang w:eastAsia="tr-TR"/>
                      </w:rPr>
                      <w:t>Ekleri için tıklayınız.</w:t>
                    </w:r>
                  </w:hyperlink>
                </w:p>
                <w:p w:rsidR="00F55185" w:rsidRPr="00F55185" w:rsidRDefault="00F55185" w:rsidP="00F55185">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 </w:t>
                  </w:r>
                </w:p>
              </w:tc>
            </w:tr>
          </w:tbl>
          <w:p w:rsidR="00F55185" w:rsidRPr="00F55185" w:rsidRDefault="00F55185" w:rsidP="00F55185">
            <w:pPr>
              <w:spacing w:after="0" w:line="300" w:lineRule="atLeast"/>
              <w:jc w:val="center"/>
              <w:rPr>
                <w:rFonts w:ascii="Times New Roman" w:eastAsia="Times New Roman" w:hAnsi="Times New Roman" w:cs="Times New Roman"/>
                <w:color w:val="1C283D"/>
                <w:sz w:val="24"/>
                <w:szCs w:val="24"/>
                <w:lang w:eastAsia="tr-TR"/>
              </w:rPr>
            </w:pPr>
          </w:p>
        </w:tc>
      </w:tr>
    </w:tbl>
    <w:p w:rsidR="00F55185" w:rsidRPr="00F55185" w:rsidRDefault="00F55185" w:rsidP="00F55185">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lastRenderedPageBreak/>
        <w:t> </w:t>
      </w:r>
    </w:p>
    <w:tbl>
      <w:tblPr>
        <w:tblW w:w="0" w:type="auto"/>
        <w:jc w:val="center"/>
        <w:tblCellMar>
          <w:left w:w="0" w:type="dxa"/>
          <w:right w:w="0" w:type="dxa"/>
        </w:tblCellMar>
        <w:tblLook w:val="04A0"/>
      </w:tblPr>
      <w:tblGrid>
        <w:gridCol w:w="833"/>
        <w:gridCol w:w="3600"/>
        <w:gridCol w:w="3600"/>
      </w:tblGrid>
      <w:tr w:rsidR="00F55185" w:rsidRPr="00F55185" w:rsidTr="00F55185">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5185" w:rsidRPr="00F55185" w:rsidRDefault="00F55185" w:rsidP="00F55185">
            <w:pPr>
              <w:spacing w:before="100" w:beforeAutospacing="1" w:after="0" w:line="240" w:lineRule="auto"/>
              <w:ind w:firstLine="567"/>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Yönetmeliğin Yayımlandığı Resmî Gazete’nin</w:t>
            </w:r>
          </w:p>
        </w:tc>
      </w:tr>
      <w:tr w:rsidR="00F55185" w:rsidRPr="00F55185" w:rsidTr="00F551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5185" w:rsidRPr="00F55185" w:rsidRDefault="00F55185" w:rsidP="00F551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Sayısı</w:t>
            </w:r>
          </w:p>
        </w:tc>
      </w:tr>
      <w:tr w:rsidR="00F55185" w:rsidRPr="00F55185" w:rsidTr="00F551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5185" w:rsidRPr="00F55185" w:rsidRDefault="00F55185" w:rsidP="00F551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21/6/2018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30455</w:t>
            </w:r>
          </w:p>
        </w:tc>
      </w:tr>
      <w:tr w:rsidR="00F55185" w:rsidRPr="00F55185" w:rsidTr="00F551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5185" w:rsidRPr="00F55185" w:rsidRDefault="00F55185" w:rsidP="00F55185">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Yönetmelikte Değişiklik Yapan Yönetmeliklerin Yayımlandığı Resmî Gazetelerin</w:t>
            </w:r>
          </w:p>
        </w:tc>
      </w:tr>
      <w:tr w:rsidR="00F55185" w:rsidRPr="00F55185" w:rsidTr="00F5518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5185" w:rsidRPr="00F55185" w:rsidRDefault="00F55185" w:rsidP="00F55185">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b/>
                <w:bCs/>
                <w:color w:val="1C283D"/>
                <w:sz w:val="24"/>
                <w:szCs w:val="24"/>
                <w:lang w:eastAsia="tr-TR"/>
              </w:rPr>
              <w:t>Sayısı</w:t>
            </w:r>
          </w:p>
        </w:tc>
      </w:tr>
      <w:tr w:rsidR="00F55185" w:rsidRPr="00F55185" w:rsidTr="00F55185">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185" w:rsidRPr="00F55185" w:rsidRDefault="00F55185" w:rsidP="00F55185">
            <w:pPr>
              <w:spacing w:before="100" w:beforeAutospacing="1" w:after="0" w:line="240" w:lineRule="auto"/>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12/1/2019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30653</w:t>
            </w:r>
          </w:p>
        </w:tc>
      </w:tr>
      <w:tr w:rsidR="00F55185" w:rsidRPr="00F55185" w:rsidTr="00F55185">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5185" w:rsidRPr="00F55185" w:rsidRDefault="00F55185" w:rsidP="00F55185">
            <w:pPr>
              <w:spacing w:before="100" w:beforeAutospacing="1" w:after="0" w:line="240" w:lineRule="auto"/>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9/2/2019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5185" w:rsidRPr="00F55185" w:rsidRDefault="00F55185" w:rsidP="00F55185">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F55185">
              <w:rPr>
                <w:rFonts w:ascii="Times New Roman" w:eastAsia="Times New Roman" w:hAnsi="Times New Roman" w:cs="Times New Roman"/>
                <w:color w:val="1C283D"/>
                <w:sz w:val="24"/>
                <w:szCs w:val="24"/>
                <w:lang w:eastAsia="tr-TR"/>
              </w:rPr>
              <w:t>30681</w:t>
            </w:r>
          </w:p>
        </w:tc>
      </w:tr>
    </w:tbl>
    <w:p w:rsidR="00F647F1" w:rsidRPr="00F55185" w:rsidRDefault="00F647F1">
      <w:pPr>
        <w:rPr>
          <w:rFonts w:ascii="Times New Roman" w:hAnsi="Times New Roman" w:cs="Times New Roman"/>
          <w:sz w:val="24"/>
          <w:szCs w:val="24"/>
        </w:rPr>
      </w:pPr>
    </w:p>
    <w:sectPr w:rsidR="00F647F1" w:rsidRPr="00F55185" w:rsidSect="00F55185">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5185"/>
    <w:rsid w:val="00F55185"/>
    <w:rsid w:val="00F647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551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89172720">
      <w:bodyDiv w:val="1"/>
      <w:marLeft w:val="0"/>
      <w:marRight w:val="0"/>
      <w:marTop w:val="0"/>
      <w:marBottom w:val="0"/>
      <w:divBdr>
        <w:top w:val="none" w:sz="0" w:space="0" w:color="auto"/>
        <w:left w:val="none" w:sz="0" w:space="0" w:color="auto"/>
        <w:bottom w:val="none" w:sz="0" w:space="0" w:color="auto"/>
        <w:right w:val="none" w:sz="0" w:space="0" w:color="auto"/>
      </w:divBdr>
      <w:divsChild>
        <w:div w:id="339429128">
          <w:marLeft w:val="0"/>
          <w:marRight w:val="0"/>
          <w:marTop w:val="100"/>
          <w:marBottom w:val="100"/>
          <w:divBdr>
            <w:top w:val="none" w:sz="0" w:space="0" w:color="auto"/>
            <w:left w:val="none" w:sz="0" w:space="0" w:color="auto"/>
            <w:bottom w:val="none" w:sz="0" w:space="0" w:color="auto"/>
            <w:right w:val="none" w:sz="0" w:space="0" w:color="auto"/>
          </w:divBdr>
          <w:divsChild>
            <w:div w:id="143546131">
              <w:marLeft w:val="0"/>
              <w:marRight w:val="0"/>
              <w:marTop w:val="0"/>
              <w:marBottom w:val="0"/>
              <w:divBdr>
                <w:top w:val="none" w:sz="0" w:space="0" w:color="auto"/>
                <w:left w:val="none" w:sz="0" w:space="0" w:color="auto"/>
                <w:bottom w:val="none" w:sz="0" w:space="0" w:color="auto"/>
                <w:right w:val="none" w:sz="0" w:space="0" w:color="auto"/>
              </w:divBdr>
              <w:divsChild>
                <w:div w:id="1948540825">
                  <w:marLeft w:val="0"/>
                  <w:marRight w:val="0"/>
                  <w:marTop w:val="0"/>
                  <w:marBottom w:val="0"/>
                  <w:divBdr>
                    <w:top w:val="none" w:sz="0" w:space="0" w:color="auto"/>
                    <w:left w:val="none" w:sz="0" w:space="0" w:color="auto"/>
                    <w:bottom w:val="none" w:sz="0" w:space="0" w:color="auto"/>
                    <w:right w:val="none" w:sz="0" w:space="0" w:color="auto"/>
                  </w:divBdr>
                  <w:divsChild>
                    <w:div w:id="533158558">
                      <w:marLeft w:val="0"/>
                      <w:marRight w:val="0"/>
                      <w:marTop w:val="0"/>
                      <w:marBottom w:val="0"/>
                      <w:divBdr>
                        <w:top w:val="none" w:sz="0" w:space="0" w:color="auto"/>
                        <w:left w:val="none" w:sz="0" w:space="0" w:color="auto"/>
                        <w:bottom w:val="none" w:sz="0" w:space="0" w:color="auto"/>
                        <w:right w:val="none" w:sz="0" w:space="0" w:color="auto"/>
                      </w:divBdr>
                      <w:divsChild>
                        <w:div w:id="175073718">
                          <w:marLeft w:val="0"/>
                          <w:marRight w:val="0"/>
                          <w:marTop w:val="0"/>
                          <w:marBottom w:val="0"/>
                          <w:divBdr>
                            <w:top w:val="none" w:sz="0" w:space="0" w:color="auto"/>
                            <w:left w:val="none" w:sz="0" w:space="0" w:color="auto"/>
                            <w:bottom w:val="none" w:sz="0" w:space="0" w:color="auto"/>
                            <w:right w:val="none" w:sz="0" w:space="0" w:color="auto"/>
                          </w:divBdr>
                          <w:divsChild>
                            <w:div w:id="3134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4694-Ek.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6112</Words>
  <Characters>34845</Characters>
  <Application>Microsoft Office Word</Application>
  <DocSecurity>0</DocSecurity>
  <Lines>290</Lines>
  <Paragraphs>81</Paragraphs>
  <ScaleCrop>false</ScaleCrop>
  <Company/>
  <LinksUpToDate>false</LinksUpToDate>
  <CharactersWithSpaces>40876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IsmetMIZRAK</dc:creator>
  <cp:lastModifiedBy>IsmetMIZRAK</cp:lastModifiedBy>
  <cp:revision>1</cp:revision>
  <dcterms:created xsi:type="dcterms:W3CDTF">2019-03-06T08:30:00Z</dcterms:created>
  <dcterms:modified xsi:type="dcterms:W3CDTF">2019-03-06T08:43:00Z</dcterms:modified>
</cp:coreProperties>
</file>